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B5" w:rsidRPr="00671BD9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sr-Latn-BA"/>
        </w:rPr>
      </w:pPr>
      <w:r w:rsidRPr="00671BD9">
        <w:rPr>
          <w:rFonts w:asciiTheme="majorHAnsi" w:hAnsiTheme="majorHAnsi"/>
          <w:b/>
          <w:sz w:val="40"/>
          <w:szCs w:val="40"/>
          <w:u w:val="single"/>
          <w:lang w:val="hr-HR"/>
        </w:rPr>
        <w:t>Primjenjena  agrotehnika</w:t>
      </w:r>
      <w:r w:rsidRPr="00671BD9">
        <w:rPr>
          <w:rFonts w:asciiTheme="majorHAnsi" w:hAnsiTheme="majorHAnsi"/>
          <w:b/>
          <w:sz w:val="40"/>
          <w:szCs w:val="40"/>
          <w:u w:val="single"/>
          <w:lang w:val="sr-Cyrl-RS"/>
        </w:rPr>
        <w:t xml:space="preserve"> </w:t>
      </w:r>
      <w:r w:rsidRPr="00671BD9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 </w:t>
      </w:r>
      <w:r w:rsidRPr="00671BD9">
        <w:rPr>
          <w:rFonts w:asciiTheme="majorHAnsi" w:hAnsiTheme="majorHAnsi"/>
          <w:b/>
          <w:sz w:val="40"/>
          <w:szCs w:val="40"/>
          <w:u w:val="single"/>
          <w:lang w:val="sr-Latn-RS"/>
        </w:rPr>
        <w:t xml:space="preserve">na  ogledu </w:t>
      </w:r>
      <w:r w:rsidRPr="00671BD9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žita </w:t>
      </w:r>
    </w:p>
    <w:p w:rsidR="00315EB5" w:rsidRPr="00671BD9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hr-HR"/>
        </w:rPr>
      </w:pPr>
      <w:r w:rsidRPr="00671BD9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u </w:t>
      </w:r>
      <w:r w:rsidR="00BD15A7" w:rsidRPr="00671BD9">
        <w:rPr>
          <w:rFonts w:asciiTheme="majorHAnsi" w:hAnsiTheme="majorHAnsi"/>
          <w:b/>
          <w:sz w:val="40"/>
          <w:szCs w:val="40"/>
          <w:u w:val="single"/>
          <w:lang w:val="sr-Latn-BA"/>
        </w:rPr>
        <w:t>Drakseniću</w:t>
      </w:r>
    </w:p>
    <w:p w:rsidR="00315EB5" w:rsidRPr="00671BD9" w:rsidRDefault="00315EB5" w:rsidP="00315EB5">
      <w:pPr>
        <w:jc w:val="center"/>
        <w:rPr>
          <w:rFonts w:asciiTheme="majorHAnsi" w:hAnsiTheme="majorHAnsi"/>
          <w:b/>
          <w:sz w:val="44"/>
          <w:u w:val="single"/>
          <w:lang w:val="hr-HR"/>
        </w:rPr>
      </w:pPr>
    </w:p>
    <w:p w:rsidR="00315EB5" w:rsidRPr="00671BD9" w:rsidRDefault="00315EB5" w:rsidP="00315EB5">
      <w:pPr>
        <w:rPr>
          <w:rFonts w:asciiTheme="majorHAnsi" w:hAnsiTheme="majorHAnsi"/>
          <w:b/>
          <w:sz w:val="32"/>
          <w:szCs w:val="32"/>
          <w:u w:val="single"/>
          <w:lang w:val="hr-HR"/>
        </w:rPr>
      </w:pPr>
    </w:p>
    <w:p w:rsidR="00315EB5" w:rsidRPr="00671BD9" w:rsidRDefault="00315EB5" w:rsidP="00315EB5">
      <w:pPr>
        <w:rPr>
          <w:rFonts w:asciiTheme="majorHAnsi" w:hAnsiTheme="majorHAnsi"/>
          <w:b/>
          <w:sz w:val="36"/>
          <w:szCs w:val="36"/>
          <w:u w:val="single"/>
          <w:lang w:val="hr-HR"/>
        </w:rPr>
      </w:pPr>
    </w:p>
    <w:p w:rsidR="00315EB5" w:rsidRPr="00671BD9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671BD9">
        <w:rPr>
          <w:rFonts w:asciiTheme="majorHAnsi" w:hAnsiTheme="majorHAnsi"/>
          <w:b/>
          <w:sz w:val="36"/>
          <w:szCs w:val="36"/>
          <w:lang w:val="hr-HR"/>
        </w:rPr>
        <w:t xml:space="preserve">Predkultura - </w:t>
      </w:r>
      <w:r w:rsidR="0071188D" w:rsidRPr="00671BD9">
        <w:rPr>
          <w:rFonts w:asciiTheme="majorHAnsi" w:hAnsiTheme="majorHAnsi"/>
          <w:b/>
          <w:sz w:val="36"/>
          <w:szCs w:val="36"/>
          <w:lang w:val="hr-HR"/>
        </w:rPr>
        <w:t>kukuruz</w:t>
      </w:r>
    </w:p>
    <w:p w:rsidR="00315EB5" w:rsidRPr="00671BD9" w:rsidRDefault="00D8339A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671BD9">
        <w:rPr>
          <w:rFonts w:asciiTheme="majorHAnsi" w:hAnsiTheme="majorHAnsi"/>
          <w:b/>
          <w:sz w:val="36"/>
          <w:szCs w:val="36"/>
          <w:lang w:val="hr-HR"/>
        </w:rPr>
        <w:t xml:space="preserve">Oranje                                           </w:t>
      </w:r>
      <w:r w:rsidR="00467DF5" w:rsidRPr="00671BD9">
        <w:rPr>
          <w:rFonts w:asciiTheme="majorHAnsi" w:hAnsiTheme="majorHAnsi"/>
          <w:b/>
          <w:sz w:val="36"/>
          <w:szCs w:val="36"/>
          <w:lang w:val="hr-HR"/>
        </w:rPr>
        <w:t xml:space="preserve">           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>- 01.11.'20.</w:t>
      </w:r>
    </w:p>
    <w:p w:rsidR="00315EB5" w:rsidRPr="00671BD9" w:rsidRDefault="00B85919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671BD9">
        <w:rPr>
          <w:rFonts w:asciiTheme="majorHAnsi" w:hAnsiTheme="majorHAnsi"/>
          <w:b/>
          <w:sz w:val="36"/>
          <w:szCs w:val="36"/>
          <w:lang w:val="hr-HR"/>
        </w:rPr>
        <w:t>Predsjetvena priprema</w:t>
      </w:r>
      <w:r w:rsidR="00315EB5" w:rsidRPr="00671BD9"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 w:rsidR="00315EB5"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="00315EB5"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Pr="00671BD9">
        <w:rPr>
          <w:rFonts w:asciiTheme="majorHAnsi" w:hAnsiTheme="majorHAnsi"/>
          <w:b/>
          <w:sz w:val="36"/>
          <w:szCs w:val="36"/>
          <w:lang w:val="hr-HR"/>
        </w:rPr>
        <w:t xml:space="preserve">         </w:t>
      </w:r>
      <w:r w:rsidR="00315EB5" w:rsidRPr="00671BD9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="00D8339A" w:rsidRPr="00671BD9">
        <w:rPr>
          <w:rFonts w:asciiTheme="majorHAnsi" w:hAnsiTheme="majorHAnsi"/>
          <w:b/>
          <w:sz w:val="36"/>
          <w:szCs w:val="36"/>
          <w:lang w:val="hr-HR"/>
        </w:rPr>
        <w:t>08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>.11.'20</w:t>
      </w:r>
      <w:r w:rsidR="007A2BD5" w:rsidRPr="00671BD9">
        <w:rPr>
          <w:rFonts w:asciiTheme="majorHAnsi" w:hAnsiTheme="majorHAnsi"/>
          <w:b/>
          <w:sz w:val="36"/>
          <w:szCs w:val="36"/>
          <w:lang w:val="hr-HR"/>
        </w:rPr>
        <w:t>.</w:t>
      </w:r>
    </w:p>
    <w:p w:rsidR="007A2BD5" w:rsidRPr="00671BD9" w:rsidRDefault="00315EB5" w:rsidP="00B85919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671BD9">
        <w:rPr>
          <w:rFonts w:asciiTheme="majorHAnsi" w:hAnsiTheme="majorHAnsi"/>
          <w:b/>
          <w:sz w:val="36"/>
          <w:szCs w:val="36"/>
          <w:lang w:val="hr-HR"/>
        </w:rPr>
        <w:t xml:space="preserve">Sjetva 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="007A2BD5"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Pr="00671BD9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="00D8339A" w:rsidRPr="00671BD9">
        <w:rPr>
          <w:rFonts w:asciiTheme="majorHAnsi" w:hAnsiTheme="majorHAnsi"/>
          <w:b/>
          <w:sz w:val="36"/>
          <w:szCs w:val="36"/>
          <w:lang w:val="sr-Latn-RS"/>
        </w:rPr>
        <w:t>09</w:t>
      </w:r>
      <w:r w:rsidR="00B85919" w:rsidRPr="00671BD9">
        <w:rPr>
          <w:rFonts w:asciiTheme="majorHAnsi" w:hAnsiTheme="majorHAnsi"/>
          <w:b/>
          <w:sz w:val="36"/>
          <w:szCs w:val="36"/>
          <w:lang w:val="sr-Latn-RS"/>
        </w:rPr>
        <w:t>.11.’20</w:t>
      </w:r>
      <w:r w:rsidR="007A2BD5" w:rsidRPr="00671BD9">
        <w:rPr>
          <w:rFonts w:asciiTheme="majorHAnsi" w:hAnsiTheme="majorHAnsi"/>
          <w:b/>
          <w:sz w:val="36"/>
          <w:szCs w:val="36"/>
          <w:lang w:val="sr-Latn-RS"/>
        </w:rPr>
        <w:t>.</w:t>
      </w:r>
    </w:p>
    <w:p w:rsidR="00315EB5" w:rsidRPr="00671BD9" w:rsidRDefault="00315EB5" w:rsidP="00315EB5">
      <w:pPr>
        <w:rPr>
          <w:rFonts w:asciiTheme="majorHAnsi" w:hAnsiTheme="majorHAnsi"/>
          <w:b/>
          <w:sz w:val="36"/>
          <w:szCs w:val="36"/>
          <w:lang w:val="hr-HR"/>
        </w:rPr>
      </w:pPr>
    </w:p>
    <w:p w:rsidR="00315EB5" w:rsidRPr="00671BD9" w:rsidRDefault="00315EB5" w:rsidP="00315EB5">
      <w:pPr>
        <w:rPr>
          <w:rFonts w:asciiTheme="majorHAnsi" w:hAnsiTheme="majorHAnsi"/>
          <w:b/>
          <w:sz w:val="36"/>
          <w:szCs w:val="36"/>
          <w:lang w:val="hr-HR"/>
        </w:rPr>
      </w:pPr>
    </w:p>
    <w:p w:rsidR="00315EB5" w:rsidRPr="00671BD9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671BD9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Đubrenje:</w:t>
      </w:r>
    </w:p>
    <w:p w:rsidR="00315EB5" w:rsidRPr="00671BD9" w:rsidRDefault="00315EB5" w:rsidP="00315EB5">
      <w:pPr>
        <w:ind w:left="360"/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</w:p>
    <w:p w:rsidR="00315EB5" w:rsidRPr="00671BD9" w:rsidRDefault="00315EB5" w:rsidP="00315EB5">
      <w:pPr>
        <w:rPr>
          <w:rFonts w:asciiTheme="majorHAnsi" w:hAnsiTheme="majorHAnsi"/>
          <w:sz w:val="36"/>
          <w:szCs w:val="36"/>
          <w:lang w:val="hr-HR"/>
        </w:rPr>
      </w:pPr>
      <w:r w:rsidRPr="00671BD9">
        <w:rPr>
          <w:rFonts w:asciiTheme="majorHAnsi" w:hAnsiTheme="majorHAnsi"/>
          <w:b/>
          <w:sz w:val="36"/>
          <w:szCs w:val="36"/>
          <w:lang w:val="hr-HR"/>
        </w:rPr>
        <w:t>- osnovno (</w:t>
      </w:r>
      <w:r w:rsidR="00D8339A" w:rsidRPr="00671BD9">
        <w:rPr>
          <w:rFonts w:asciiTheme="majorHAnsi" w:hAnsiTheme="majorHAnsi"/>
          <w:b/>
          <w:sz w:val="36"/>
          <w:szCs w:val="36"/>
          <w:lang w:val="hr-HR"/>
        </w:rPr>
        <w:t>08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>.</w:t>
      </w:r>
      <w:r w:rsidR="00702B0C" w:rsidRPr="00671BD9">
        <w:rPr>
          <w:rFonts w:asciiTheme="majorHAnsi" w:hAnsiTheme="majorHAnsi"/>
          <w:b/>
          <w:sz w:val="36"/>
          <w:szCs w:val="36"/>
          <w:lang w:val="sr-Cyrl-RS"/>
        </w:rPr>
        <w:t>1</w:t>
      </w:r>
      <w:r w:rsidR="00D8339A" w:rsidRPr="00671BD9">
        <w:rPr>
          <w:rFonts w:asciiTheme="majorHAnsi" w:hAnsiTheme="majorHAnsi"/>
          <w:b/>
          <w:sz w:val="36"/>
          <w:szCs w:val="36"/>
          <w:lang w:val="sr-Latn-RS"/>
        </w:rPr>
        <w:t>1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671BD9">
        <w:rPr>
          <w:rFonts w:asciiTheme="majorHAnsi" w:hAnsiTheme="majorHAnsi"/>
          <w:b/>
          <w:sz w:val="36"/>
          <w:szCs w:val="36"/>
          <w:lang w:val="hr-HR"/>
        </w:rPr>
        <w:t xml:space="preserve">'20.) 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="00D8339A" w:rsidRPr="00671BD9">
        <w:rPr>
          <w:rFonts w:asciiTheme="majorHAnsi" w:hAnsiTheme="majorHAnsi"/>
          <w:sz w:val="36"/>
          <w:szCs w:val="36"/>
          <w:lang w:val="hr-HR"/>
        </w:rPr>
        <w:t>- NPK</w:t>
      </w:r>
      <w:r w:rsidRPr="00671BD9">
        <w:rPr>
          <w:rFonts w:asciiTheme="majorHAnsi" w:hAnsiTheme="majorHAnsi"/>
          <w:sz w:val="36"/>
          <w:szCs w:val="36"/>
          <w:lang w:val="hr-HR"/>
        </w:rPr>
        <w:t xml:space="preserve"> (</w:t>
      </w:r>
      <w:r w:rsidR="00D8339A" w:rsidRPr="00671BD9">
        <w:rPr>
          <w:rFonts w:asciiTheme="majorHAnsi" w:hAnsiTheme="majorHAnsi"/>
          <w:sz w:val="36"/>
          <w:szCs w:val="36"/>
          <w:lang w:val="sr-Latn-RS"/>
        </w:rPr>
        <w:t>6-</w:t>
      </w:r>
      <w:r w:rsidR="00467DF5" w:rsidRPr="00671BD9">
        <w:rPr>
          <w:rFonts w:asciiTheme="majorHAnsi" w:hAnsiTheme="majorHAnsi"/>
          <w:sz w:val="36"/>
          <w:szCs w:val="36"/>
          <w:lang w:val="sr-Latn-RS"/>
        </w:rPr>
        <w:t>2</w:t>
      </w:r>
      <w:r w:rsidR="00D8339A" w:rsidRPr="00671BD9">
        <w:rPr>
          <w:rFonts w:asciiTheme="majorHAnsi" w:hAnsiTheme="majorHAnsi"/>
          <w:sz w:val="36"/>
          <w:szCs w:val="36"/>
          <w:lang w:val="sr-Latn-RS"/>
        </w:rPr>
        <w:t>4-12</w:t>
      </w:r>
      <w:r w:rsidR="00D8339A" w:rsidRPr="00671BD9">
        <w:rPr>
          <w:rFonts w:asciiTheme="majorHAnsi" w:hAnsiTheme="majorHAnsi"/>
          <w:sz w:val="36"/>
          <w:szCs w:val="36"/>
          <w:lang w:val="hr-HR"/>
        </w:rPr>
        <w:t xml:space="preserve">) </w:t>
      </w:r>
      <w:r w:rsidR="00D8339A" w:rsidRPr="00671BD9">
        <w:rPr>
          <w:rFonts w:asciiTheme="majorHAnsi" w:hAnsiTheme="majorHAnsi"/>
          <w:sz w:val="36"/>
          <w:szCs w:val="36"/>
          <w:lang w:val="hr-HR"/>
        </w:rPr>
        <w:tab/>
        <w:t>- 3</w:t>
      </w:r>
      <w:r w:rsidR="0035730C" w:rsidRPr="00671BD9">
        <w:rPr>
          <w:rFonts w:asciiTheme="majorHAnsi" w:hAnsiTheme="majorHAnsi"/>
          <w:sz w:val="36"/>
          <w:szCs w:val="36"/>
          <w:lang w:val="hr-HR"/>
        </w:rPr>
        <w:t>50</w:t>
      </w:r>
      <w:r w:rsidRPr="00671BD9">
        <w:rPr>
          <w:rFonts w:asciiTheme="majorHAnsi" w:hAnsiTheme="majorHAnsi"/>
          <w:sz w:val="36"/>
          <w:szCs w:val="36"/>
          <w:lang w:val="hr-HR"/>
        </w:rPr>
        <w:t xml:space="preserve"> kg/ha</w:t>
      </w:r>
    </w:p>
    <w:p w:rsidR="00D8339A" w:rsidRPr="00671BD9" w:rsidRDefault="00D8339A" w:rsidP="00315EB5">
      <w:pPr>
        <w:rPr>
          <w:rFonts w:asciiTheme="majorHAnsi" w:hAnsiTheme="majorHAnsi"/>
          <w:b/>
          <w:sz w:val="36"/>
          <w:szCs w:val="36"/>
          <w:lang w:val="hr-HR"/>
        </w:rPr>
      </w:pPr>
      <w:r w:rsidRPr="00671BD9">
        <w:rPr>
          <w:rFonts w:asciiTheme="majorHAnsi" w:hAnsiTheme="majorHAnsi"/>
          <w:sz w:val="36"/>
          <w:szCs w:val="36"/>
          <w:lang w:val="hr-HR"/>
        </w:rPr>
        <w:t xml:space="preserve">                                                       - UREA (46%)         - 100 kg/ha</w:t>
      </w:r>
    </w:p>
    <w:p w:rsidR="00702B0C" w:rsidRPr="00671BD9" w:rsidRDefault="00315EB5" w:rsidP="00315EB5">
      <w:pPr>
        <w:rPr>
          <w:rFonts w:asciiTheme="majorHAnsi" w:hAnsiTheme="majorHAnsi"/>
          <w:sz w:val="36"/>
          <w:szCs w:val="36"/>
          <w:lang w:val="hr-HR"/>
        </w:rPr>
      </w:pPr>
      <w:r w:rsidRPr="00671BD9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671BD9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671BD9">
        <w:rPr>
          <w:rFonts w:asciiTheme="majorHAnsi" w:hAnsiTheme="majorHAnsi"/>
          <w:b/>
          <w:sz w:val="36"/>
          <w:szCs w:val="36"/>
          <w:lang w:val="sr-Latn-RS"/>
        </w:rPr>
        <w:t xml:space="preserve"> I </w:t>
      </w:r>
      <w:r w:rsidR="00D8339A" w:rsidRPr="00671BD9">
        <w:rPr>
          <w:rFonts w:asciiTheme="majorHAnsi" w:hAnsiTheme="majorHAnsi"/>
          <w:b/>
          <w:sz w:val="36"/>
          <w:szCs w:val="36"/>
          <w:lang w:val="hr-HR"/>
        </w:rPr>
        <w:t>(26.02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671BD9">
        <w:rPr>
          <w:rFonts w:asciiTheme="majorHAnsi" w:hAnsiTheme="majorHAnsi"/>
          <w:b/>
          <w:sz w:val="36"/>
          <w:szCs w:val="36"/>
          <w:lang w:val="hr-HR"/>
        </w:rPr>
        <w:t>'21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="00D8339A" w:rsidRPr="00671BD9">
        <w:rPr>
          <w:rFonts w:asciiTheme="majorHAnsi" w:hAnsiTheme="majorHAnsi"/>
          <w:sz w:val="36"/>
          <w:szCs w:val="36"/>
          <w:lang w:val="hr-HR"/>
        </w:rPr>
        <w:t>- AN (33,5</w:t>
      </w:r>
      <w:r w:rsidRPr="00671BD9">
        <w:rPr>
          <w:rFonts w:asciiTheme="majorHAnsi" w:hAnsiTheme="majorHAnsi"/>
          <w:sz w:val="36"/>
          <w:szCs w:val="36"/>
          <w:lang w:val="hr-HR"/>
        </w:rPr>
        <w:t xml:space="preserve">%) </w:t>
      </w:r>
      <w:r w:rsidRPr="00671BD9">
        <w:rPr>
          <w:rFonts w:asciiTheme="majorHAnsi" w:hAnsiTheme="majorHAnsi"/>
          <w:sz w:val="36"/>
          <w:szCs w:val="36"/>
          <w:lang w:val="hr-HR"/>
        </w:rPr>
        <w:tab/>
      </w:r>
      <w:r w:rsidRPr="00671BD9">
        <w:rPr>
          <w:rFonts w:asciiTheme="majorHAnsi" w:hAnsiTheme="majorHAnsi"/>
          <w:sz w:val="36"/>
          <w:szCs w:val="36"/>
          <w:lang w:val="hr-HR"/>
        </w:rPr>
        <w:tab/>
      </w:r>
      <w:r w:rsidR="00D8339A" w:rsidRPr="00671BD9">
        <w:rPr>
          <w:rFonts w:asciiTheme="majorHAnsi" w:hAnsiTheme="majorHAnsi"/>
          <w:sz w:val="36"/>
          <w:szCs w:val="36"/>
          <w:lang w:val="hr-HR"/>
        </w:rPr>
        <w:t>- 97</w:t>
      </w:r>
      <w:r w:rsidRPr="00671BD9">
        <w:rPr>
          <w:rFonts w:asciiTheme="majorHAnsi" w:hAnsiTheme="majorHAnsi"/>
          <w:sz w:val="36"/>
          <w:szCs w:val="36"/>
          <w:lang w:val="hr-HR"/>
        </w:rPr>
        <w:t xml:space="preserve"> kg/ha</w:t>
      </w:r>
    </w:p>
    <w:p w:rsidR="001817E9" w:rsidRPr="00671BD9" w:rsidRDefault="00315EB5" w:rsidP="00671BD9">
      <w:pPr>
        <w:rPr>
          <w:rFonts w:asciiTheme="majorHAnsi" w:hAnsiTheme="majorHAnsi"/>
          <w:b/>
          <w:sz w:val="36"/>
          <w:szCs w:val="36"/>
          <w:lang w:val="hr-HR"/>
        </w:rPr>
      </w:pPr>
      <w:r w:rsidRPr="00671BD9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671BD9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671BD9">
        <w:rPr>
          <w:rFonts w:asciiTheme="majorHAnsi" w:hAnsiTheme="majorHAnsi"/>
          <w:b/>
          <w:sz w:val="36"/>
          <w:szCs w:val="36"/>
          <w:lang w:val="sr-Latn-RS"/>
        </w:rPr>
        <w:t xml:space="preserve"> II 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>(</w:t>
      </w:r>
      <w:r w:rsidR="00671BD9" w:rsidRPr="00671BD9">
        <w:rPr>
          <w:rFonts w:asciiTheme="majorHAnsi" w:hAnsiTheme="majorHAnsi"/>
          <w:b/>
          <w:sz w:val="36"/>
          <w:szCs w:val="36"/>
          <w:lang w:val="hr-HR"/>
        </w:rPr>
        <w:t>01</w:t>
      </w:r>
      <w:r w:rsidR="0035730C" w:rsidRPr="00671BD9">
        <w:rPr>
          <w:rFonts w:asciiTheme="majorHAnsi" w:hAnsiTheme="majorHAnsi"/>
          <w:b/>
          <w:sz w:val="36"/>
          <w:szCs w:val="36"/>
          <w:lang w:val="hr-HR"/>
        </w:rPr>
        <w:t>.04.'21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="00671BD9" w:rsidRPr="00671BD9">
        <w:rPr>
          <w:rFonts w:asciiTheme="majorHAnsi" w:hAnsiTheme="majorHAnsi"/>
          <w:sz w:val="36"/>
          <w:szCs w:val="36"/>
          <w:lang w:val="hr-HR"/>
        </w:rPr>
        <w:t>- AN (33,5</w:t>
      </w:r>
      <w:r w:rsidRPr="00671BD9">
        <w:rPr>
          <w:rFonts w:asciiTheme="majorHAnsi" w:hAnsiTheme="majorHAnsi"/>
          <w:sz w:val="36"/>
          <w:szCs w:val="36"/>
          <w:lang w:val="hr-HR"/>
        </w:rPr>
        <w:t xml:space="preserve">%) </w:t>
      </w:r>
      <w:r w:rsidRPr="00671BD9">
        <w:rPr>
          <w:rFonts w:asciiTheme="majorHAnsi" w:hAnsiTheme="majorHAnsi"/>
          <w:sz w:val="36"/>
          <w:szCs w:val="36"/>
          <w:lang w:val="hr-HR"/>
        </w:rPr>
        <w:tab/>
      </w:r>
      <w:r w:rsidRPr="00671BD9">
        <w:rPr>
          <w:rFonts w:asciiTheme="majorHAnsi" w:hAnsiTheme="majorHAnsi"/>
          <w:sz w:val="36"/>
          <w:szCs w:val="36"/>
          <w:lang w:val="hr-HR"/>
        </w:rPr>
        <w:tab/>
      </w:r>
      <w:r w:rsidR="00671BD9" w:rsidRPr="00671BD9">
        <w:rPr>
          <w:rFonts w:asciiTheme="majorHAnsi" w:hAnsiTheme="majorHAnsi"/>
          <w:sz w:val="36"/>
          <w:szCs w:val="36"/>
          <w:lang w:val="hr-HR"/>
        </w:rPr>
        <w:t>- 200</w:t>
      </w:r>
      <w:r w:rsidRPr="00671BD9">
        <w:rPr>
          <w:rFonts w:asciiTheme="majorHAnsi" w:hAnsiTheme="majorHAnsi"/>
          <w:sz w:val="36"/>
          <w:szCs w:val="36"/>
          <w:lang w:val="hr-HR"/>
        </w:rPr>
        <w:t xml:space="preserve"> kg/ha</w:t>
      </w:r>
      <w:r w:rsidR="0043569D" w:rsidRPr="00671BD9">
        <w:rPr>
          <w:rFonts w:asciiTheme="majorHAnsi" w:hAnsiTheme="majorHAnsi"/>
          <w:sz w:val="36"/>
          <w:szCs w:val="36"/>
          <w:lang w:val="hr-HR"/>
        </w:rPr>
        <w:br/>
      </w:r>
    </w:p>
    <w:p w:rsidR="00315EB5" w:rsidRPr="00671BD9" w:rsidRDefault="00315EB5" w:rsidP="00315EB5">
      <w:pPr>
        <w:tabs>
          <w:tab w:val="right" w:pos="9214"/>
        </w:tabs>
        <w:rPr>
          <w:rFonts w:asciiTheme="majorHAnsi" w:hAnsiTheme="majorHAnsi"/>
          <w:b/>
          <w:sz w:val="36"/>
          <w:szCs w:val="36"/>
          <w:lang w:val="hr-HR"/>
        </w:rPr>
      </w:pPr>
    </w:p>
    <w:p w:rsidR="00315EB5" w:rsidRPr="00671BD9" w:rsidRDefault="00315EB5" w:rsidP="00315EB5">
      <w:pPr>
        <w:tabs>
          <w:tab w:val="right" w:pos="9214"/>
        </w:tabs>
        <w:rPr>
          <w:rFonts w:asciiTheme="majorHAnsi" w:hAnsiTheme="majorHAnsi"/>
          <w:b/>
          <w:sz w:val="36"/>
          <w:szCs w:val="36"/>
          <w:lang w:val="hr-HR"/>
        </w:rPr>
      </w:pPr>
      <w:bookmarkStart w:id="0" w:name="_GoBack"/>
      <w:bookmarkEnd w:id="0"/>
    </w:p>
    <w:p w:rsidR="00315EB5" w:rsidRPr="00671BD9" w:rsidRDefault="00315EB5" w:rsidP="00315EB5">
      <w:pPr>
        <w:numPr>
          <w:ilvl w:val="0"/>
          <w:numId w:val="2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671BD9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Zaštita:</w:t>
      </w:r>
      <w:r w:rsidR="0043569D" w:rsidRPr="00671BD9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br/>
      </w:r>
    </w:p>
    <w:p w:rsidR="00283B8E" w:rsidRPr="00671BD9" w:rsidRDefault="00671BD9" w:rsidP="00283B8E">
      <w:pPr>
        <w:rPr>
          <w:rFonts w:asciiTheme="majorHAnsi" w:hAnsiTheme="majorHAnsi"/>
          <w:sz w:val="36"/>
          <w:szCs w:val="36"/>
          <w:lang w:val="hr-HR"/>
        </w:rPr>
      </w:pPr>
      <w:r w:rsidRPr="00671BD9">
        <w:rPr>
          <w:rFonts w:asciiTheme="majorHAnsi" w:hAnsiTheme="majorHAnsi"/>
          <w:b/>
          <w:sz w:val="36"/>
          <w:szCs w:val="36"/>
          <w:lang w:val="hr-HR"/>
        </w:rPr>
        <w:t>- 12</w:t>
      </w:r>
      <w:r w:rsidR="00283B8E" w:rsidRPr="00671BD9">
        <w:rPr>
          <w:rFonts w:asciiTheme="majorHAnsi" w:hAnsiTheme="majorHAnsi"/>
          <w:b/>
          <w:sz w:val="36"/>
          <w:szCs w:val="36"/>
          <w:lang w:val="hr-HR"/>
        </w:rPr>
        <w:t xml:space="preserve">.04.'21.    </w:t>
      </w:r>
      <w:r w:rsidRPr="00671BD9">
        <w:rPr>
          <w:rFonts w:asciiTheme="majorHAnsi" w:hAnsiTheme="majorHAnsi"/>
          <w:sz w:val="36"/>
          <w:szCs w:val="36"/>
          <w:lang w:val="hr-HR"/>
        </w:rPr>
        <w:t>- herbicid         - Secator                   -     150 ml/ha</w:t>
      </w:r>
    </w:p>
    <w:p w:rsidR="00315EB5" w:rsidRPr="00671BD9" w:rsidRDefault="00671BD9" w:rsidP="00315EB5">
      <w:pPr>
        <w:rPr>
          <w:rFonts w:asciiTheme="majorHAnsi" w:hAnsiTheme="majorHAnsi"/>
          <w:b/>
          <w:sz w:val="36"/>
          <w:szCs w:val="36"/>
          <w:lang w:val="hr-HR"/>
        </w:rPr>
      </w:pPr>
      <w:r w:rsidRPr="00671BD9">
        <w:rPr>
          <w:rFonts w:asciiTheme="majorHAnsi" w:hAnsiTheme="majorHAnsi"/>
          <w:b/>
          <w:sz w:val="36"/>
          <w:szCs w:val="36"/>
          <w:lang w:val="hr-HR"/>
        </w:rPr>
        <w:t xml:space="preserve">                    </w:t>
      </w:r>
      <w:r w:rsidR="00315EB5" w:rsidRPr="00671BD9">
        <w:rPr>
          <w:rFonts w:asciiTheme="majorHAnsi" w:hAnsiTheme="majorHAnsi"/>
          <w:b/>
          <w:sz w:val="36"/>
          <w:szCs w:val="36"/>
          <w:lang w:val="hr-HR"/>
        </w:rPr>
        <w:tab/>
      </w:r>
      <w:r w:rsidR="001B5D20" w:rsidRPr="00671BD9">
        <w:rPr>
          <w:rFonts w:asciiTheme="majorHAnsi" w:hAnsiTheme="majorHAnsi"/>
          <w:sz w:val="36"/>
          <w:szCs w:val="36"/>
          <w:lang w:val="hr-HR"/>
        </w:rPr>
        <w:t xml:space="preserve">- </w:t>
      </w:r>
      <w:r w:rsidR="00283B8E" w:rsidRPr="00671BD9">
        <w:rPr>
          <w:rFonts w:asciiTheme="majorHAnsi" w:hAnsiTheme="majorHAnsi"/>
          <w:sz w:val="36"/>
          <w:szCs w:val="36"/>
          <w:lang w:val="hr-HR"/>
        </w:rPr>
        <w:t>fungicid</w:t>
      </w:r>
      <w:r w:rsidR="001B5D20" w:rsidRPr="00671BD9">
        <w:rPr>
          <w:rFonts w:asciiTheme="majorHAnsi" w:hAnsiTheme="majorHAnsi"/>
          <w:sz w:val="36"/>
          <w:szCs w:val="36"/>
          <w:lang w:val="hr-HR"/>
        </w:rPr>
        <w:tab/>
        <w:t xml:space="preserve">- </w:t>
      </w:r>
      <w:r w:rsidRPr="00671BD9">
        <w:rPr>
          <w:rFonts w:asciiTheme="majorHAnsi" w:hAnsiTheme="majorHAnsi"/>
          <w:sz w:val="36"/>
          <w:szCs w:val="36"/>
          <w:lang w:val="hr-HR"/>
        </w:rPr>
        <w:t xml:space="preserve">Duet ultra     </w:t>
      </w:r>
      <w:r w:rsidR="0035730C" w:rsidRPr="00671BD9">
        <w:rPr>
          <w:rFonts w:asciiTheme="majorHAnsi" w:hAnsiTheme="majorHAnsi"/>
          <w:sz w:val="36"/>
          <w:szCs w:val="36"/>
          <w:lang w:val="hr-HR"/>
        </w:rPr>
        <w:t xml:space="preserve"> </w:t>
      </w:r>
      <w:r w:rsidR="001B5D20" w:rsidRPr="00671BD9">
        <w:rPr>
          <w:rFonts w:asciiTheme="majorHAnsi" w:hAnsiTheme="majorHAnsi"/>
          <w:sz w:val="36"/>
          <w:szCs w:val="36"/>
          <w:lang w:val="hr-HR"/>
        </w:rPr>
        <w:tab/>
        <w:t xml:space="preserve">-    </w:t>
      </w:r>
      <w:r w:rsidR="0043569D" w:rsidRPr="00671BD9">
        <w:rPr>
          <w:rFonts w:asciiTheme="majorHAnsi" w:hAnsiTheme="majorHAnsi"/>
          <w:sz w:val="36"/>
          <w:szCs w:val="36"/>
          <w:lang w:val="hr-HR"/>
        </w:rPr>
        <w:t xml:space="preserve"> 0,5</w:t>
      </w:r>
      <w:r w:rsidR="00315EB5" w:rsidRPr="00671BD9">
        <w:rPr>
          <w:rFonts w:asciiTheme="majorHAnsi" w:hAnsiTheme="majorHAnsi"/>
          <w:sz w:val="36"/>
          <w:szCs w:val="36"/>
          <w:lang w:val="hr-HR"/>
        </w:rPr>
        <w:t xml:space="preserve"> l/ha</w:t>
      </w:r>
    </w:p>
    <w:p w:rsidR="005D3D7B" w:rsidRPr="00671BD9" w:rsidRDefault="00671BD9" w:rsidP="00315EB5">
      <w:pPr>
        <w:rPr>
          <w:rFonts w:asciiTheme="majorHAnsi" w:hAnsiTheme="majorHAnsi"/>
          <w:sz w:val="36"/>
          <w:szCs w:val="36"/>
        </w:rPr>
      </w:pPr>
      <w:r w:rsidRPr="00671BD9">
        <w:rPr>
          <w:rFonts w:asciiTheme="majorHAnsi" w:hAnsiTheme="majorHAnsi"/>
          <w:b/>
          <w:sz w:val="36"/>
          <w:szCs w:val="36"/>
        </w:rPr>
        <w:t>- 27</w:t>
      </w:r>
      <w:r w:rsidR="00283B8E" w:rsidRPr="00671BD9">
        <w:rPr>
          <w:rFonts w:asciiTheme="majorHAnsi" w:hAnsiTheme="majorHAnsi"/>
          <w:b/>
          <w:sz w:val="36"/>
          <w:szCs w:val="36"/>
        </w:rPr>
        <w:t>.05.’21.</w:t>
      </w:r>
      <w:r w:rsidR="00283B8E" w:rsidRPr="00671BD9">
        <w:rPr>
          <w:rFonts w:asciiTheme="majorHAnsi" w:hAnsiTheme="majorHAnsi"/>
          <w:sz w:val="36"/>
          <w:szCs w:val="36"/>
        </w:rPr>
        <w:t xml:space="preserve">     </w:t>
      </w:r>
      <w:r w:rsidR="00656873" w:rsidRPr="00671BD9">
        <w:rPr>
          <w:rFonts w:asciiTheme="majorHAnsi" w:hAnsiTheme="majorHAnsi"/>
          <w:sz w:val="36"/>
          <w:szCs w:val="36"/>
        </w:rPr>
        <w:t>-</w:t>
      </w:r>
      <w:r w:rsidR="00283B8E" w:rsidRPr="00671BD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283B8E" w:rsidRPr="00671BD9">
        <w:rPr>
          <w:rFonts w:asciiTheme="majorHAnsi" w:hAnsiTheme="majorHAnsi"/>
          <w:sz w:val="36"/>
          <w:szCs w:val="36"/>
        </w:rPr>
        <w:t>fungicid</w:t>
      </w:r>
      <w:proofErr w:type="spellEnd"/>
      <w:r w:rsidR="00B7682E" w:rsidRPr="00671BD9">
        <w:rPr>
          <w:rFonts w:asciiTheme="majorHAnsi" w:hAnsiTheme="majorHAnsi"/>
          <w:sz w:val="36"/>
          <w:szCs w:val="36"/>
        </w:rPr>
        <w:t xml:space="preserve">        - </w:t>
      </w:r>
      <w:proofErr w:type="spellStart"/>
      <w:r w:rsidR="00B7682E" w:rsidRPr="00671BD9">
        <w:rPr>
          <w:rFonts w:asciiTheme="majorHAnsi" w:hAnsiTheme="majorHAnsi"/>
          <w:sz w:val="36"/>
          <w:szCs w:val="36"/>
        </w:rPr>
        <w:t>Elatus</w:t>
      </w:r>
      <w:proofErr w:type="spellEnd"/>
      <w:r w:rsidR="00B7682E" w:rsidRPr="00671BD9">
        <w:rPr>
          <w:rFonts w:asciiTheme="majorHAnsi" w:hAnsiTheme="majorHAnsi"/>
          <w:sz w:val="36"/>
          <w:szCs w:val="36"/>
        </w:rPr>
        <w:t xml:space="preserve"> E</w:t>
      </w:r>
      <w:r w:rsidR="00283B8E" w:rsidRPr="00671BD9">
        <w:rPr>
          <w:rFonts w:asciiTheme="majorHAnsi" w:hAnsiTheme="majorHAnsi"/>
          <w:sz w:val="36"/>
          <w:szCs w:val="36"/>
        </w:rPr>
        <w:t xml:space="preserve">ra             </w:t>
      </w:r>
      <w:r w:rsidR="00325D97" w:rsidRPr="00671BD9">
        <w:rPr>
          <w:rFonts w:asciiTheme="majorHAnsi" w:hAnsiTheme="majorHAnsi"/>
          <w:sz w:val="36"/>
          <w:szCs w:val="36"/>
        </w:rPr>
        <w:t xml:space="preserve"> </w:t>
      </w:r>
      <w:r w:rsidR="00283B8E" w:rsidRPr="00671BD9">
        <w:rPr>
          <w:rFonts w:asciiTheme="majorHAnsi" w:hAnsiTheme="majorHAnsi"/>
          <w:sz w:val="36"/>
          <w:szCs w:val="36"/>
        </w:rPr>
        <w:t xml:space="preserve"> -     0,8 l/ha</w:t>
      </w:r>
    </w:p>
    <w:p w:rsidR="00325D97" w:rsidRPr="00671BD9" w:rsidRDefault="00325D97" w:rsidP="00315EB5">
      <w:pPr>
        <w:rPr>
          <w:rFonts w:asciiTheme="majorHAnsi" w:hAnsiTheme="majorHAnsi"/>
          <w:sz w:val="36"/>
          <w:szCs w:val="36"/>
        </w:rPr>
      </w:pPr>
      <w:r w:rsidRPr="00671BD9">
        <w:rPr>
          <w:rFonts w:asciiTheme="majorHAnsi" w:hAnsiTheme="majorHAnsi"/>
          <w:sz w:val="36"/>
          <w:szCs w:val="36"/>
        </w:rPr>
        <w:t xml:space="preserve">                        </w:t>
      </w:r>
      <w:r w:rsidR="00671BD9" w:rsidRPr="00671BD9">
        <w:rPr>
          <w:rFonts w:asciiTheme="majorHAnsi" w:hAnsiTheme="majorHAnsi"/>
          <w:sz w:val="36"/>
          <w:szCs w:val="36"/>
        </w:rPr>
        <w:t xml:space="preserve">    - </w:t>
      </w:r>
      <w:proofErr w:type="spellStart"/>
      <w:r w:rsidR="00671BD9" w:rsidRPr="00671BD9">
        <w:rPr>
          <w:rFonts w:asciiTheme="majorHAnsi" w:hAnsiTheme="majorHAnsi"/>
          <w:sz w:val="36"/>
          <w:szCs w:val="36"/>
        </w:rPr>
        <w:t>insekticid</w:t>
      </w:r>
      <w:proofErr w:type="spellEnd"/>
      <w:r w:rsidR="00671BD9" w:rsidRPr="00671BD9">
        <w:rPr>
          <w:rFonts w:asciiTheme="majorHAnsi" w:hAnsiTheme="majorHAnsi"/>
          <w:sz w:val="36"/>
          <w:szCs w:val="36"/>
        </w:rPr>
        <w:t xml:space="preserve">     - Karate Zeon           -     0,25</w:t>
      </w:r>
      <w:r w:rsidRPr="00671BD9">
        <w:rPr>
          <w:rFonts w:asciiTheme="majorHAnsi" w:hAnsiTheme="majorHAnsi"/>
          <w:sz w:val="36"/>
          <w:szCs w:val="36"/>
        </w:rPr>
        <w:t xml:space="preserve"> l/ha</w:t>
      </w:r>
    </w:p>
    <w:sectPr w:rsidR="00325D97" w:rsidRPr="00671BD9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0186C"/>
    <w:multiLevelType w:val="hybridMultilevel"/>
    <w:tmpl w:val="D32A8C62"/>
    <w:lvl w:ilvl="0" w:tplc="DDF6E50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8"/>
    <w:rsid w:val="001817E9"/>
    <w:rsid w:val="001B5D20"/>
    <w:rsid w:val="00283B8E"/>
    <w:rsid w:val="00315EB5"/>
    <w:rsid w:val="00325D97"/>
    <w:rsid w:val="0035730C"/>
    <w:rsid w:val="0043569D"/>
    <w:rsid w:val="00467DF5"/>
    <w:rsid w:val="004F52B9"/>
    <w:rsid w:val="00515B70"/>
    <w:rsid w:val="005D3D7B"/>
    <w:rsid w:val="00656873"/>
    <w:rsid w:val="00671BD9"/>
    <w:rsid w:val="006E3481"/>
    <w:rsid w:val="00702B0C"/>
    <w:rsid w:val="0071188D"/>
    <w:rsid w:val="007A2BD5"/>
    <w:rsid w:val="007C25BB"/>
    <w:rsid w:val="007E50D2"/>
    <w:rsid w:val="00840442"/>
    <w:rsid w:val="008D6B84"/>
    <w:rsid w:val="00A22134"/>
    <w:rsid w:val="00AF15E1"/>
    <w:rsid w:val="00B7682E"/>
    <w:rsid w:val="00B85919"/>
    <w:rsid w:val="00BD15A7"/>
    <w:rsid w:val="00C73C00"/>
    <w:rsid w:val="00C91438"/>
    <w:rsid w:val="00D8339A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70B2"/>
  <w15:docId w15:val="{72402083-8619-48BD-8740-8C0E06D8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Bojan Kostic</cp:lastModifiedBy>
  <cp:revision>22</cp:revision>
  <dcterms:created xsi:type="dcterms:W3CDTF">2020-07-21T09:42:00Z</dcterms:created>
  <dcterms:modified xsi:type="dcterms:W3CDTF">2021-10-08T07:30:00Z</dcterms:modified>
</cp:coreProperties>
</file>