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B5" w:rsidRPr="008D6B84" w:rsidRDefault="00315EB5" w:rsidP="00315EB5">
      <w:pPr>
        <w:jc w:val="center"/>
        <w:rPr>
          <w:rFonts w:asciiTheme="majorHAnsi" w:hAnsiTheme="majorHAnsi"/>
          <w:b/>
          <w:sz w:val="40"/>
          <w:szCs w:val="40"/>
          <w:u w:val="single"/>
          <w:lang w:val="sr-Latn-BA"/>
        </w:rPr>
      </w:pPr>
      <w:r w:rsidRPr="008D6B84">
        <w:rPr>
          <w:rFonts w:asciiTheme="majorHAnsi" w:hAnsiTheme="majorHAnsi"/>
          <w:b/>
          <w:sz w:val="40"/>
          <w:szCs w:val="40"/>
          <w:u w:val="single"/>
          <w:lang w:val="hr-HR"/>
        </w:rPr>
        <w:t>Primjenjena  agrotehnika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Cyrl-RS"/>
        </w:rPr>
        <w:t xml:space="preserve">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RS"/>
        </w:rPr>
        <w:t xml:space="preserve">na  ogledu </w:t>
      </w: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žita </w:t>
      </w:r>
    </w:p>
    <w:p w:rsidR="00315EB5" w:rsidRPr="008D6B84" w:rsidRDefault="00315EB5" w:rsidP="00315EB5">
      <w:pPr>
        <w:jc w:val="center"/>
        <w:rPr>
          <w:rFonts w:asciiTheme="majorHAnsi" w:hAnsiTheme="majorHAnsi"/>
          <w:b/>
          <w:sz w:val="40"/>
          <w:szCs w:val="40"/>
          <w:u w:val="single"/>
          <w:lang w:val="hr-HR"/>
        </w:rPr>
      </w:pPr>
      <w:r w:rsidRPr="008D6B84">
        <w:rPr>
          <w:rFonts w:asciiTheme="majorHAnsi" w:hAnsiTheme="majorHAnsi"/>
          <w:b/>
          <w:sz w:val="40"/>
          <w:szCs w:val="40"/>
          <w:u w:val="single"/>
          <w:lang w:val="sr-Latn-BA"/>
        </w:rPr>
        <w:t xml:space="preserve">u </w:t>
      </w:r>
      <w:r w:rsidR="00467DF5">
        <w:rPr>
          <w:rFonts w:asciiTheme="majorHAnsi" w:hAnsiTheme="majorHAnsi"/>
          <w:b/>
          <w:sz w:val="40"/>
          <w:szCs w:val="40"/>
          <w:u w:val="single"/>
          <w:lang w:val="sr-Latn-BA"/>
        </w:rPr>
        <w:t>Bijeljini</w:t>
      </w:r>
    </w:p>
    <w:p w:rsidR="00315EB5" w:rsidRPr="008D6B84" w:rsidRDefault="00315EB5" w:rsidP="00315EB5">
      <w:pPr>
        <w:jc w:val="center"/>
        <w:rPr>
          <w:rFonts w:asciiTheme="majorHAnsi" w:hAnsiTheme="majorHAnsi"/>
          <w:b/>
          <w:sz w:val="44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2"/>
          <w:szCs w:val="32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6"/>
          <w:szCs w:val="36"/>
          <w:u w:val="single"/>
          <w:lang w:val="hr-HR"/>
        </w:rPr>
      </w:pPr>
    </w:p>
    <w:p w:rsidR="00315EB5" w:rsidRPr="008D6B84" w:rsidRDefault="00315EB5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Predkultura - </w:t>
      </w:r>
      <w:r w:rsidR="00467DF5">
        <w:rPr>
          <w:rFonts w:asciiTheme="majorHAnsi" w:hAnsiTheme="majorHAnsi"/>
          <w:b/>
          <w:sz w:val="36"/>
          <w:szCs w:val="36"/>
          <w:lang w:val="hr-HR"/>
        </w:rPr>
        <w:t>soja</w:t>
      </w:r>
    </w:p>
    <w:p w:rsidR="00315EB5" w:rsidRPr="008D6B84" w:rsidRDefault="00467DF5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>
        <w:rPr>
          <w:rFonts w:asciiTheme="majorHAnsi" w:hAnsiTheme="majorHAnsi"/>
          <w:b/>
          <w:sz w:val="36"/>
          <w:szCs w:val="36"/>
          <w:lang w:val="hr-HR"/>
        </w:rPr>
        <w:t xml:space="preserve">Tanjiranje – teška tanjirača           </w:t>
      </w:r>
      <w:r w:rsidR="00B85919" w:rsidRPr="008D6B84">
        <w:rPr>
          <w:rFonts w:asciiTheme="majorHAnsi" w:hAnsiTheme="majorHAnsi"/>
          <w:b/>
          <w:sz w:val="36"/>
          <w:szCs w:val="36"/>
          <w:lang w:val="hr-HR"/>
        </w:rPr>
        <w:t>- jesen '20</w:t>
      </w:r>
    </w:p>
    <w:p w:rsidR="00315EB5" w:rsidRPr="008D6B84" w:rsidRDefault="00B85919" w:rsidP="00315EB5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Predsjetvena priprema</w:t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 xml:space="preserve"> </w:t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         </w:t>
      </w:r>
      <w:r w:rsidR="00315EB5" w:rsidRPr="008D6B84">
        <w:rPr>
          <w:rFonts w:asciiTheme="majorHAnsi" w:hAnsiTheme="majorHAnsi"/>
          <w:b/>
          <w:sz w:val="36"/>
          <w:szCs w:val="36"/>
          <w:lang w:val="hr-HR"/>
        </w:rPr>
        <w:t xml:space="preserve">- </w:t>
      </w:r>
      <w:r w:rsidR="00467DF5">
        <w:rPr>
          <w:rFonts w:asciiTheme="majorHAnsi" w:hAnsiTheme="majorHAnsi"/>
          <w:b/>
          <w:sz w:val="36"/>
          <w:szCs w:val="36"/>
          <w:lang w:val="hr-HR"/>
        </w:rPr>
        <w:t>10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.11.'20</w:t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>.</w:t>
      </w:r>
    </w:p>
    <w:p w:rsidR="007A2BD5" w:rsidRPr="008D6B84" w:rsidRDefault="00315EB5" w:rsidP="00B85919">
      <w:pPr>
        <w:numPr>
          <w:ilvl w:val="0"/>
          <w:numId w:val="1"/>
        </w:num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Sjetva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7A2BD5"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b/>
          <w:sz w:val="36"/>
          <w:szCs w:val="36"/>
          <w:lang w:val="hr-HR"/>
        </w:rPr>
        <w:t xml:space="preserve">- </w:t>
      </w:r>
      <w:r w:rsidR="00467DF5">
        <w:rPr>
          <w:rFonts w:asciiTheme="majorHAnsi" w:hAnsiTheme="majorHAnsi"/>
          <w:b/>
          <w:sz w:val="36"/>
          <w:szCs w:val="36"/>
          <w:lang w:val="sr-Latn-RS"/>
        </w:rPr>
        <w:t>10</w:t>
      </w:r>
      <w:r w:rsidR="00B85919" w:rsidRPr="008D6B84">
        <w:rPr>
          <w:rFonts w:asciiTheme="majorHAnsi" w:hAnsiTheme="majorHAnsi"/>
          <w:b/>
          <w:sz w:val="36"/>
          <w:szCs w:val="36"/>
          <w:lang w:val="sr-Latn-RS"/>
        </w:rPr>
        <w:t>.11.’20</w:t>
      </w:r>
      <w:r w:rsidR="007A2BD5" w:rsidRPr="008D6B84">
        <w:rPr>
          <w:rFonts w:asciiTheme="majorHAnsi" w:hAnsiTheme="majorHAnsi"/>
          <w:b/>
          <w:sz w:val="36"/>
          <w:szCs w:val="36"/>
          <w:lang w:val="sr-Latn-RS"/>
        </w:rPr>
        <w:t>.</w:t>
      </w:r>
    </w:p>
    <w:p w:rsidR="00315EB5" w:rsidRPr="008D6B84" w:rsidRDefault="00315EB5" w:rsidP="00315EB5">
      <w:pPr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numPr>
          <w:ilvl w:val="0"/>
          <w:numId w:val="1"/>
        </w:numPr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  <w:r w:rsidRPr="008D6B84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t>Đubrenje:</w:t>
      </w:r>
    </w:p>
    <w:p w:rsidR="00315EB5" w:rsidRPr="008D6B84" w:rsidRDefault="00315EB5" w:rsidP="00315EB5">
      <w:pPr>
        <w:ind w:left="360"/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</w:p>
    <w:p w:rsidR="00315EB5" w:rsidRPr="008D6B84" w:rsidRDefault="00315EB5" w:rsidP="00315EB5">
      <w:p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osnovno (</w:t>
      </w:r>
      <w:r w:rsidR="00467DF5">
        <w:rPr>
          <w:rFonts w:asciiTheme="majorHAnsi" w:hAnsiTheme="majorHAnsi"/>
          <w:b/>
          <w:sz w:val="36"/>
          <w:szCs w:val="36"/>
          <w:lang w:val="hr-HR"/>
        </w:rPr>
        <w:t>20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702B0C" w:rsidRPr="008D6B84">
        <w:rPr>
          <w:rFonts w:asciiTheme="majorHAnsi" w:hAnsiTheme="majorHAnsi"/>
          <w:b/>
          <w:sz w:val="36"/>
          <w:szCs w:val="36"/>
          <w:lang w:val="sr-Cyrl-RS"/>
        </w:rPr>
        <w:t>1</w:t>
      </w:r>
      <w:r w:rsidR="00467DF5">
        <w:rPr>
          <w:rFonts w:asciiTheme="majorHAnsi" w:hAnsiTheme="majorHAnsi"/>
          <w:b/>
          <w:sz w:val="36"/>
          <w:szCs w:val="36"/>
          <w:lang w:val="sr-Latn-RS"/>
        </w:rPr>
        <w:t>0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 xml:space="preserve">'20.)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467DF5">
        <w:rPr>
          <w:rFonts w:asciiTheme="majorHAnsi" w:hAnsiTheme="majorHAnsi"/>
          <w:sz w:val="36"/>
          <w:szCs w:val="36"/>
          <w:lang w:val="hr-HR"/>
        </w:rPr>
        <w:t>- MAP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(</w:t>
      </w:r>
      <w:r w:rsidR="00467DF5">
        <w:rPr>
          <w:rFonts w:asciiTheme="majorHAnsi" w:hAnsiTheme="majorHAnsi"/>
          <w:sz w:val="36"/>
          <w:szCs w:val="36"/>
          <w:lang w:val="sr-Latn-RS"/>
        </w:rPr>
        <w:t>12-52-0</w:t>
      </w:r>
      <w:r w:rsidR="00467DF5">
        <w:rPr>
          <w:rFonts w:asciiTheme="majorHAnsi" w:hAnsiTheme="majorHAnsi"/>
          <w:sz w:val="36"/>
          <w:szCs w:val="36"/>
          <w:lang w:val="hr-HR"/>
        </w:rPr>
        <w:t xml:space="preserve">) </w:t>
      </w:r>
      <w:r w:rsidR="00467DF5">
        <w:rPr>
          <w:rFonts w:asciiTheme="majorHAnsi" w:hAnsiTheme="majorHAnsi"/>
          <w:sz w:val="36"/>
          <w:szCs w:val="36"/>
          <w:lang w:val="hr-HR"/>
        </w:rPr>
        <w:tab/>
        <w:t>- 1</w:t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>50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kg/ha</w:t>
      </w:r>
    </w:p>
    <w:p w:rsidR="00702B0C" w:rsidRPr="008D6B84" w:rsidRDefault="00315EB5" w:rsidP="00315EB5">
      <w:pPr>
        <w:rPr>
          <w:rFonts w:asciiTheme="majorHAnsi" w:hAnsiTheme="majorHAnsi"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prihrana</w:t>
      </w:r>
      <w:r w:rsidRPr="008D6B84"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8D6B84">
        <w:rPr>
          <w:rFonts w:asciiTheme="majorHAnsi" w:hAnsiTheme="majorHAnsi"/>
          <w:b/>
          <w:sz w:val="36"/>
          <w:szCs w:val="36"/>
          <w:lang w:val="sr-Latn-RS"/>
        </w:rPr>
        <w:t xml:space="preserve"> I </w:t>
      </w:r>
      <w:r w:rsidR="00467DF5">
        <w:rPr>
          <w:rFonts w:asciiTheme="majorHAnsi" w:hAnsiTheme="majorHAnsi"/>
          <w:b/>
          <w:sz w:val="36"/>
          <w:szCs w:val="36"/>
          <w:lang w:val="hr-HR"/>
        </w:rPr>
        <w:t>(05.03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'21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.)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- KAN (27%) </w:t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="00467DF5">
        <w:rPr>
          <w:rFonts w:asciiTheme="majorHAnsi" w:hAnsiTheme="majorHAnsi"/>
          <w:sz w:val="36"/>
          <w:szCs w:val="36"/>
          <w:lang w:val="hr-HR"/>
        </w:rPr>
        <w:t>- 20</w:t>
      </w:r>
      <w:r w:rsidRPr="008D6B84">
        <w:rPr>
          <w:rFonts w:asciiTheme="majorHAnsi" w:hAnsiTheme="majorHAnsi"/>
          <w:sz w:val="36"/>
          <w:szCs w:val="36"/>
          <w:lang w:val="hr-HR"/>
        </w:rPr>
        <w:t>0 kg/ha</w:t>
      </w:r>
    </w:p>
    <w:p w:rsidR="00656873" w:rsidRDefault="00315EB5" w:rsidP="007A2BD5">
      <w:pPr>
        <w:rPr>
          <w:rFonts w:asciiTheme="majorHAnsi" w:hAnsiTheme="majorHAnsi"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 prihrana</w:t>
      </w:r>
      <w:r w:rsidRPr="008D6B84">
        <w:rPr>
          <w:rFonts w:asciiTheme="majorHAnsi" w:hAnsiTheme="majorHAnsi"/>
          <w:b/>
          <w:sz w:val="36"/>
          <w:szCs w:val="36"/>
          <w:lang w:val="sr-Cyrl-RS"/>
        </w:rPr>
        <w:t xml:space="preserve"> </w:t>
      </w:r>
      <w:r w:rsidRPr="008D6B84">
        <w:rPr>
          <w:rFonts w:asciiTheme="majorHAnsi" w:hAnsiTheme="majorHAnsi"/>
          <w:b/>
          <w:sz w:val="36"/>
          <w:szCs w:val="36"/>
          <w:lang w:val="sr-Latn-RS"/>
        </w:rPr>
        <w:t xml:space="preserve"> II 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(</w:t>
      </w:r>
      <w:r w:rsidR="00467DF5">
        <w:rPr>
          <w:rFonts w:asciiTheme="majorHAnsi" w:hAnsiTheme="majorHAnsi"/>
          <w:b/>
          <w:sz w:val="36"/>
          <w:szCs w:val="36"/>
          <w:lang w:val="hr-HR"/>
        </w:rPr>
        <w:t>1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6.04.'21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.)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- KAN (27%) </w:t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="00467DF5">
        <w:rPr>
          <w:rFonts w:asciiTheme="majorHAnsi" w:hAnsiTheme="majorHAnsi"/>
          <w:sz w:val="36"/>
          <w:szCs w:val="36"/>
          <w:lang w:val="hr-HR"/>
        </w:rPr>
        <w:t xml:space="preserve">- </w:t>
      </w:r>
      <w:r w:rsidR="00467DF5" w:rsidRPr="007E50D2">
        <w:rPr>
          <w:rFonts w:asciiTheme="majorHAnsi" w:hAnsiTheme="majorHAnsi"/>
          <w:sz w:val="36"/>
          <w:szCs w:val="36"/>
          <w:lang w:val="hr-HR"/>
        </w:rPr>
        <w:t>133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kg/ha</w:t>
      </w:r>
      <w:r w:rsidR="0043569D">
        <w:rPr>
          <w:rFonts w:asciiTheme="majorHAnsi" w:hAnsiTheme="majorHAnsi"/>
          <w:sz w:val="36"/>
          <w:szCs w:val="36"/>
          <w:lang w:val="hr-HR"/>
        </w:rPr>
        <w:br/>
      </w:r>
      <w:r w:rsidR="00656873">
        <w:rPr>
          <w:rFonts w:asciiTheme="majorHAnsi" w:hAnsiTheme="majorHAnsi"/>
          <w:b/>
          <w:sz w:val="36"/>
          <w:szCs w:val="36"/>
          <w:lang w:val="hr-HR"/>
        </w:rPr>
        <w:t xml:space="preserve">- folijarna prihrana I </w:t>
      </w:r>
      <w:r w:rsidR="0043569D" w:rsidRPr="0043569D">
        <w:rPr>
          <w:rFonts w:asciiTheme="majorHAnsi" w:hAnsiTheme="majorHAnsi"/>
          <w:b/>
          <w:sz w:val="36"/>
          <w:szCs w:val="36"/>
          <w:lang w:val="hr-HR"/>
        </w:rPr>
        <w:t>(04.05.'21.)</w:t>
      </w:r>
      <w:r w:rsidR="0043569D">
        <w:rPr>
          <w:rFonts w:asciiTheme="majorHAnsi" w:hAnsiTheme="majorHAnsi"/>
          <w:color w:val="FF0000"/>
          <w:sz w:val="36"/>
          <w:szCs w:val="36"/>
          <w:lang w:val="hr-HR"/>
        </w:rPr>
        <w:t xml:space="preserve">  </w:t>
      </w:r>
      <w:r w:rsidR="0043569D" w:rsidRPr="0043569D">
        <w:rPr>
          <w:rFonts w:asciiTheme="majorHAnsi" w:hAnsiTheme="majorHAnsi"/>
          <w:sz w:val="36"/>
          <w:szCs w:val="36"/>
          <w:lang w:val="hr-HR"/>
        </w:rPr>
        <w:t>- Slavol          - 7,0 l/ha</w:t>
      </w:r>
      <w:r w:rsidR="0043569D" w:rsidRPr="0043569D">
        <w:rPr>
          <w:rFonts w:asciiTheme="majorHAnsi" w:hAnsiTheme="majorHAnsi"/>
          <w:sz w:val="36"/>
          <w:szCs w:val="36"/>
          <w:lang w:val="hr-HR"/>
        </w:rPr>
        <w:br/>
        <w:t xml:space="preserve">                                                                   </w:t>
      </w:r>
      <w:r w:rsidR="00656873">
        <w:rPr>
          <w:rFonts w:asciiTheme="majorHAnsi" w:hAnsiTheme="majorHAnsi"/>
          <w:sz w:val="36"/>
          <w:szCs w:val="36"/>
          <w:lang w:val="hr-HR"/>
        </w:rPr>
        <w:t xml:space="preserve">   </w:t>
      </w:r>
      <w:r w:rsidR="0043569D" w:rsidRPr="0043569D">
        <w:rPr>
          <w:rFonts w:asciiTheme="majorHAnsi" w:hAnsiTheme="majorHAnsi"/>
          <w:sz w:val="36"/>
          <w:szCs w:val="36"/>
          <w:lang w:val="hr-HR"/>
        </w:rPr>
        <w:t>- Amiksol      - 2,0 l/ha</w:t>
      </w:r>
    </w:p>
    <w:p w:rsidR="001817E9" w:rsidRPr="00656873" w:rsidRDefault="00656873" w:rsidP="007A2BD5">
      <w:pPr>
        <w:rPr>
          <w:rFonts w:asciiTheme="majorHAnsi" w:hAnsiTheme="majorHAnsi"/>
          <w:b/>
          <w:color w:val="FF0000"/>
          <w:sz w:val="36"/>
          <w:szCs w:val="36"/>
          <w:lang w:val="hr-HR"/>
        </w:rPr>
      </w:pPr>
      <w:r w:rsidRPr="00656873">
        <w:rPr>
          <w:rFonts w:asciiTheme="majorHAnsi" w:hAnsiTheme="majorHAnsi"/>
          <w:b/>
          <w:sz w:val="36"/>
          <w:szCs w:val="36"/>
          <w:lang w:val="hr-HR"/>
        </w:rPr>
        <w:t>- folijarna prihrana II</w:t>
      </w:r>
      <w:r>
        <w:rPr>
          <w:rFonts w:asciiTheme="majorHAnsi" w:hAnsiTheme="majorHAnsi"/>
          <w:b/>
          <w:color w:val="FF0000"/>
          <w:sz w:val="36"/>
          <w:szCs w:val="36"/>
          <w:lang w:val="hr-HR"/>
        </w:rPr>
        <w:t xml:space="preserve"> </w:t>
      </w:r>
      <w:r w:rsidRPr="00656873">
        <w:rPr>
          <w:rFonts w:asciiTheme="majorHAnsi" w:hAnsiTheme="majorHAnsi"/>
          <w:b/>
          <w:sz w:val="36"/>
          <w:szCs w:val="36"/>
          <w:lang w:val="hr-HR"/>
        </w:rPr>
        <w:t xml:space="preserve">(18.05.'21.) </w:t>
      </w:r>
      <w:r>
        <w:rPr>
          <w:rFonts w:asciiTheme="majorHAnsi" w:hAnsiTheme="majorHAnsi"/>
          <w:sz w:val="36"/>
          <w:szCs w:val="36"/>
          <w:lang w:val="hr-HR"/>
        </w:rPr>
        <w:t>- Slavol         - 7,0 l/ha</w:t>
      </w:r>
      <w:bookmarkStart w:id="0" w:name="_GoBack"/>
      <w:bookmarkEnd w:id="0"/>
      <w:r>
        <w:rPr>
          <w:rFonts w:asciiTheme="majorHAnsi" w:hAnsiTheme="majorHAnsi"/>
          <w:sz w:val="36"/>
          <w:szCs w:val="36"/>
          <w:lang w:val="hr-HR"/>
        </w:rPr>
        <w:br/>
        <w:t xml:space="preserve">                                                                       - Amiksol     - 2,0 l/ha</w:t>
      </w:r>
      <w:r w:rsidR="001817E9" w:rsidRPr="00656873">
        <w:rPr>
          <w:rFonts w:asciiTheme="majorHAnsi" w:hAnsiTheme="majorHAnsi"/>
          <w:b/>
          <w:color w:val="FF0000"/>
          <w:sz w:val="36"/>
          <w:szCs w:val="36"/>
          <w:lang w:val="hr-HR"/>
        </w:rPr>
        <w:br/>
      </w:r>
    </w:p>
    <w:p w:rsidR="00315EB5" w:rsidRPr="008D6B84" w:rsidRDefault="00315EB5" w:rsidP="00315EB5">
      <w:pPr>
        <w:tabs>
          <w:tab w:val="right" w:pos="9214"/>
        </w:tabs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Pr="008D6B84" w:rsidRDefault="00315EB5" w:rsidP="00315EB5">
      <w:pPr>
        <w:tabs>
          <w:tab w:val="right" w:pos="9214"/>
        </w:tabs>
        <w:rPr>
          <w:rFonts w:asciiTheme="majorHAnsi" w:hAnsiTheme="majorHAnsi"/>
          <w:b/>
          <w:color w:val="FF0000"/>
          <w:sz w:val="36"/>
          <w:szCs w:val="36"/>
          <w:lang w:val="hr-HR"/>
        </w:rPr>
      </w:pPr>
    </w:p>
    <w:p w:rsidR="00315EB5" w:rsidRDefault="00315EB5" w:rsidP="00315EB5">
      <w:pPr>
        <w:numPr>
          <w:ilvl w:val="0"/>
          <w:numId w:val="2"/>
        </w:numPr>
        <w:rPr>
          <w:rFonts w:asciiTheme="majorHAnsi" w:hAnsiTheme="majorHAnsi"/>
          <w:b/>
          <w:i/>
          <w:sz w:val="36"/>
          <w:szCs w:val="36"/>
          <w:u w:val="single"/>
          <w:lang w:val="hr-HR"/>
        </w:rPr>
      </w:pPr>
      <w:r w:rsidRPr="008D6B84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t>Zaštita:</w:t>
      </w:r>
      <w:r w:rsidR="0043569D">
        <w:rPr>
          <w:rFonts w:asciiTheme="majorHAnsi" w:hAnsiTheme="majorHAnsi"/>
          <w:b/>
          <w:i/>
          <w:sz w:val="36"/>
          <w:szCs w:val="36"/>
          <w:u w:val="single"/>
          <w:lang w:val="hr-HR"/>
        </w:rPr>
        <w:br/>
      </w:r>
    </w:p>
    <w:p w:rsidR="00283B8E" w:rsidRPr="00283B8E" w:rsidRDefault="00283B8E" w:rsidP="00283B8E">
      <w:pPr>
        <w:rPr>
          <w:rFonts w:asciiTheme="majorHAnsi" w:hAnsiTheme="majorHAnsi"/>
          <w:sz w:val="36"/>
          <w:szCs w:val="36"/>
          <w:lang w:val="hr-HR"/>
        </w:rPr>
      </w:pPr>
      <w:r>
        <w:rPr>
          <w:rFonts w:asciiTheme="majorHAnsi" w:hAnsiTheme="majorHAnsi"/>
          <w:b/>
          <w:sz w:val="36"/>
          <w:szCs w:val="36"/>
          <w:lang w:val="hr-HR"/>
        </w:rPr>
        <w:t xml:space="preserve">- 05.04.'21.    </w:t>
      </w:r>
      <w:r>
        <w:rPr>
          <w:rFonts w:asciiTheme="majorHAnsi" w:hAnsiTheme="majorHAnsi"/>
          <w:sz w:val="36"/>
          <w:szCs w:val="36"/>
          <w:lang w:val="hr-HR"/>
        </w:rPr>
        <w:t>- herbicid         - Peak                        -     20 gr/ha</w:t>
      </w:r>
      <w:r>
        <w:rPr>
          <w:rFonts w:asciiTheme="majorHAnsi" w:hAnsiTheme="majorHAnsi"/>
          <w:sz w:val="36"/>
          <w:szCs w:val="36"/>
          <w:lang w:val="hr-HR"/>
        </w:rPr>
        <w:br/>
        <w:t xml:space="preserve">                                                       - Banvel                    -     0,2 l/ha</w:t>
      </w:r>
    </w:p>
    <w:p w:rsidR="00315EB5" w:rsidRPr="008D6B84" w:rsidRDefault="00315EB5" w:rsidP="00315EB5">
      <w:pPr>
        <w:rPr>
          <w:rFonts w:asciiTheme="majorHAnsi" w:hAnsiTheme="majorHAnsi"/>
          <w:b/>
          <w:sz w:val="36"/>
          <w:szCs w:val="36"/>
          <w:lang w:val="hr-HR"/>
        </w:rPr>
      </w:pPr>
      <w:r w:rsidRPr="008D6B84">
        <w:rPr>
          <w:rFonts w:asciiTheme="majorHAnsi" w:hAnsiTheme="majorHAnsi"/>
          <w:b/>
          <w:sz w:val="36"/>
          <w:szCs w:val="36"/>
          <w:lang w:val="hr-HR"/>
        </w:rPr>
        <w:t>-</w:t>
      </w:r>
      <w:r w:rsidR="0043569D">
        <w:rPr>
          <w:rFonts w:asciiTheme="majorHAnsi" w:hAnsiTheme="majorHAnsi"/>
          <w:b/>
          <w:sz w:val="36"/>
          <w:szCs w:val="36"/>
          <w:lang w:val="hr-HR"/>
        </w:rPr>
        <w:t xml:space="preserve"> 04.05</w:t>
      </w:r>
      <w:r w:rsidR="0035730C" w:rsidRPr="008D6B84">
        <w:rPr>
          <w:rFonts w:asciiTheme="majorHAnsi" w:hAnsiTheme="majorHAnsi"/>
          <w:b/>
          <w:sz w:val="36"/>
          <w:szCs w:val="36"/>
          <w:lang w:val="hr-HR"/>
        </w:rPr>
        <w:t>.'21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>.</w:t>
      </w:r>
      <w:r w:rsidRPr="008D6B84">
        <w:rPr>
          <w:rFonts w:asciiTheme="majorHAnsi" w:hAnsiTheme="majorHAnsi"/>
          <w:b/>
          <w:sz w:val="36"/>
          <w:szCs w:val="36"/>
          <w:lang w:val="hr-HR"/>
        </w:rPr>
        <w:tab/>
      </w:r>
      <w:r w:rsidR="001B5D20" w:rsidRPr="008D6B84">
        <w:rPr>
          <w:rFonts w:asciiTheme="majorHAnsi" w:hAnsiTheme="majorHAnsi"/>
          <w:sz w:val="36"/>
          <w:szCs w:val="36"/>
          <w:lang w:val="hr-HR"/>
        </w:rPr>
        <w:t xml:space="preserve">- </w:t>
      </w:r>
      <w:r w:rsidR="00283B8E">
        <w:rPr>
          <w:rFonts w:asciiTheme="majorHAnsi" w:hAnsiTheme="majorHAnsi"/>
          <w:sz w:val="36"/>
          <w:szCs w:val="36"/>
          <w:lang w:val="hr-HR"/>
        </w:rPr>
        <w:t>fungicid</w:t>
      </w:r>
      <w:r w:rsidR="001B5D20" w:rsidRPr="008D6B84">
        <w:rPr>
          <w:rFonts w:asciiTheme="majorHAnsi" w:hAnsiTheme="majorHAnsi"/>
          <w:sz w:val="36"/>
          <w:szCs w:val="36"/>
          <w:lang w:val="hr-HR"/>
        </w:rPr>
        <w:tab/>
        <w:t xml:space="preserve">- </w:t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>Amistar Extr</w:t>
      </w:r>
      <w:r w:rsidR="00C73C00" w:rsidRPr="008D6B84">
        <w:rPr>
          <w:rFonts w:asciiTheme="majorHAnsi" w:hAnsiTheme="majorHAnsi"/>
          <w:sz w:val="36"/>
          <w:szCs w:val="36"/>
          <w:lang w:val="hr-HR"/>
        </w:rPr>
        <w:t>a</w:t>
      </w:r>
      <w:r w:rsidR="0035730C" w:rsidRPr="008D6B84">
        <w:rPr>
          <w:rFonts w:asciiTheme="majorHAnsi" w:hAnsiTheme="majorHAnsi"/>
          <w:sz w:val="36"/>
          <w:szCs w:val="36"/>
          <w:lang w:val="hr-HR"/>
        </w:rPr>
        <w:t xml:space="preserve"> </w:t>
      </w:r>
      <w:r w:rsidR="001B5D20" w:rsidRPr="008D6B84">
        <w:rPr>
          <w:rFonts w:asciiTheme="majorHAnsi" w:hAnsiTheme="majorHAnsi"/>
          <w:sz w:val="36"/>
          <w:szCs w:val="36"/>
          <w:lang w:val="hr-HR"/>
        </w:rPr>
        <w:tab/>
        <w:t xml:space="preserve">-    </w:t>
      </w:r>
      <w:r w:rsidR="0043569D">
        <w:rPr>
          <w:rFonts w:asciiTheme="majorHAnsi" w:hAnsiTheme="majorHAnsi"/>
          <w:sz w:val="36"/>
          <w:szCs w:val="36"/>
          <w:lang w:val="hr-HR"/>
        </w:rPr>
        <w:t xml:space="preserve"> 0,5</w:t>
      </w:r>
      <w:r w:rsidRPr="008D6B84">
        <w:rPr>
          <w:rFonts w:asciiTheme="majorHAnsi" w:hAnsiTheme="majorHAnsi"/>
          <w:sz w:val="36"/>
          <w:szCs w:val="36"/>
          <w:lang w:val="hr-HR"/>
        </w:rPr>
        <w:t xml:space="preserve"> l/ha</w:t>
      </w:r>
    </w:p>
    <w:p w:rsidR="00315EB5" w:rsidRPr="008D6B84" w:rsidRDefault="00315EB5" w:rsidP="00315EB5">
      <w:pPr>
        <w:rPr>
          <w:rFonts w:asciiTheme="majorHAnsi" w:hAnsiTheme="majorHAnsi"/>
          <w:sz w:val="36"/>
          <w:szCs w:val="36"/>
          <w:lang w:val="hr-HR"/>
        </w:rPr>
      </w:pP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ab/>
      </w:r>
      <w:r w:rsidRPr="008D6B84">
        <w:rPr>
          <w:rFonts w:asciiTheme="majorHAnsi" w:hAnsiTheme="majorHAnsi"/>
          <w:sz w:val="36"/>
          <w:szCs w:val="36"/>
          <w:lang w:val="hr-HR"/>
        </w:rPr>
        <w:tab/>
        <w:t xml:space="preserve">- </w:t>
      </w:r>
      <w:r w:rsidR="00C73C00" w:rsidRPr="008D6B84">
        <w:rPr>
          <w:rFonts w:asciiTheme="majorHAnsi" w:hAnsiTheme="majorHAnsi"/>
          <w:sz w:val="36"/>
          <w:szCs w:val="36"/>
          <w:lang w:val="hr-HR"/>
        </w:rPr>
        <w:t>insekticid</w:t>
      </w:r>
      <w:r w:rsidRPr="008D6B84">
        <w:rPr>
          <w:rFonts w:asciiTheme="majorHAnsi" w:hAnsiTheme="majorHAnsi"/>
          <w:sz w:val="36"/>
          <w:szCs w:val="36"/>
          <w:lang w:val="hr-HR"/>
        </w:rPr>
        <w:tab/>
        <w:t xml:space="preserve">- </w:t>
      </w:r>
      <w:r w:rsidR="00656873">
        <w:rPr>
          <w:rFonts w:asciiTheme="majorHAnsi" w:hAnsiTheme="majorHAnsi"/>
          <w:sz w:val="36"/>
          <w:szCs w:val="36"/>
          <w:lang w:val="hr-HR"/>
        </w:rPr>
        <w:t>Bevestac</w:t>
      </w:r>
      <w:r w:rsidR="00840442" w:rsidRPr="008D6B84">
        <w:rPr>
          <w:rFonts w:asciiTheme="majorHAnsi" w:hAnsiTheme="majorHAnsi"/>
          <w:sz w:val="36"/>
          <w:szCs w:val="36"/>
          <w:lang w:val="hr-HR"/>
        </w:rPr>
        <w:t xml:space="preserve">        </w:t>
      </w:r>
      <w:r w:rsidR="00656873">
        <w:rPr>
          <w:rFonts w:asciiTheme="majorHAnsi" w:hAnsiTheme="majorHAnsi"/>
          <w:sz w:val="36"/>
          <w:szCs w:val="36"/>
          <w:lang w:val="hr-HR"/>
        </w:rPr>
        <w:t xml:space="preserve">         </w:t>
      </w:r>
      <w:r w:rsidR="001B5D20" w:rsidRPr="008D6B84">
        <w:rPr>
          <w:rFonts w:asciiTheme="majorHAnsi" w:hAnsiTheme="majorHAnsi"/>
          <w:sz w:val="36"/>
          <w:szCs w:val="36"/>
          <w:lang w:val="hr-HR"/>
        </w:rPr>
        <w:t xml:space="preserve">-  </w:t>
      </w:r>
      <w:r w:rsidR="00C73C00" w:rsidRPr="008D6B84">
        <w:rPr>
          <w:rFonts w:asciiTheme="majorHAnsi" w:hAnsiTheme="majorHAnsi"/>
          <w:sz w:val="36"/>
          <w:szCs w:val="36"/>
          <w:lang w:val="hr-HR"/>
        </w:rPr>
        <w:t xml:space="preserve">   0,12</w:t>
      </w:r>
      <w:r w:rsidR="007C25BB" w:rsidRPr="008D6B84">
        <w:rPr>
          <w:rFonts w:asciiTheme="majorHAnsi" w:hAnsiTheme="majorHAnsi"/>
          <w:sz w:val="36"/>
          <w:szCs w:val="36"/>
          <w:lang w:val="hr-HR"/>
        </w:rPr>
        <w:t xml:space="preserve"> l</w:t>
      </w:r>
      <w:r w:rsidRPr="008D6B84">
        <w:rPr>
          <w:rFonts w:asciiTheme="majorHAnsi" w:hAnsiTheme="majorHAnsi"/>
          <w:sz w:val="36"/>
          <w:szCs w:val="36"/>
          <w:lang w:val="hr-HR"/>
        </w:rPr>
        <w:t>/ha</w:t>
      </w:r>
    </w:p>
    <w:p w:rsidR="005D3D7B" w:rsidRDefault="00283B8E" w:rsidP="00315EB5">
      <w:pPr>
        <w:rPr>
          <w:rFonts w:asciiTheme="majorHAnsi" w:hAnsiTheme="majorHAnsi"/>
          <w:sz w:val="36"/>
          <w:szCs w:val="36"/>
        </w:rPr>
      </w:pPr>
      <w:proofErr w:type="gramStart"/>
      <w:r w:rsidRPr="00283B8E">
        <w:rPr>
          <w:rFonts w:asciiTheme="majorHAnsi" w:hAnsiTheme="majorHAnsi"/>
          <w:b/>
          <w:sz w:val="36"/>
          <w:szCs w:val="36"/>
        </w:rPr>
        <w:t>- 18.05.’</w:t>
      </w:r>
      <w:proofErr w:type="gramEnd"/>
      <w:r w:rsidRPr="00283B8E">
        <w:rPr>
          <w:rFonts w:asciiTheme="majorHAnsi" w:hAnsiTheme="majorHAnsi"/>
          <w:b/>
          <w:sz w:val="36"/>
          <w:szCs w:val="36"/>
        </w:rPr>
        <w:t>21.</w:t>
      </w:r>
      <w:r>
        <w:rPr>
          <w:rFonts w:asciiTheme="majorHAnsi" w:hAnsiTheme="majorHAnsi"/>
          <w:sz w:val="36"/>
          <w:szCs w:val="36"/>
        </w:rPr>
        <w:t xml:space="preserve">     </w:t>
      </w:r>
      <w:r w:rsidR="00656873">
        <w:rPr>
          <w:rFonts w:asciiTheme="majorHAnsi" w:hAnsiTheme="majorHAnsi"/>
          <w:sz w:val="36"/>
          <w:szCs w:val="36"/>
        </w:rPr>
        <w:t>-</w:t>
      </w:r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36"/>
          <w:szCs w:val="36"/>
        </w:rPr>
        <w:t>fungicid</w:t>
      </w:r>
      <w:proofErr w:type="spellEnd"/>
      <w:proofErr w:type="gramEnd"/>
      <w:r w:rsidR="00B7682E">
        <w:rPr>
          <w:rFonts w:asciiTheme="majorHAnsi" w:hAnsiTheme="majorHAnsi"/>
          <w:sz w:val="36"/>
          <w:szCs w:val="36"/>
        </w:rPr>
        <w:t xml:space="preserve">        - </w:t>
      </w:r>
      <w:proofErr w:type="spellStart"/>
      <w:r w:rsidR="00B7682E">
        <w:rPr>
          <w:rFonts w:asciiTheme="majorHAnsi" w:hAnsiTheme="majorHAnsi"/>
          <w:sz w:val="36"/>
          <w:szCs w:val="36"/>
        </w:rPr>
        <w:t>Elatus</w:t>
      </w:r>
      <w:proofErr w:type="spellEnd"/>
      <w:r w:rsidR="00B7682E">
        <w:rPr>
          <w:rFonts w:asciiTheme="majorHAnsi" w:hAnsiTheme="majorHAnsi"/>
          <w:sz w:val="36"/>
          <w:szCs w:val="36"/>
        </w:rPr>
        <w:t xml:space="preserve"> E</w:t>
      </w:r>
      <w:r>
        <w:rPr>
          <w:rFonts w:asciiTheme="majorHAnsi" w:hAnsiTheme="majorHAnsi"/>
          <w:sz w:val="36"/>
          <w:szCs w:val="36"/>
        </w:rPr>
        <w:t xml:space="preserve">ra             </w:t>
      </w:r>
      <w:r w:rsidR="00325D97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 xml:space="preserve"> -     0,8 l/ha</w:t>
      </w:r>
    </w:p>
    <w:p w:rsidR="00325D97" w:rsidRPr="008D6B84" w:rsidRDefault="00325D97" w:rsidP="00315EB5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- </w:t>
      </w:r>
      <w:proofErr w:type="spellStart"/>
      <w:proofErr w:type="gramStart"/>
      <w:r>
        <w:rPr>
          <w:rFonts w:asciiTheme="majorHAnsi" w:hAnsiTheme="majorHAnsi"/>
          <w:sz w:val="36"/>
          <w:szCs w:val="36"/>
        </w:rPr>
        <w:t>insekticid</w:t>
      </w:r>
      <w:proofErr w:type="spellEnd"/>
      <w:proofErr w:type="gramEnd"/>
      <w:r>
        <w:rPr>
          <w:rFonts w:asciiTheme="majorHAnsi" w:hAnsiTheme="majorHAnsi"/>
          <w:sz w:val="36"/>
          <w:szCs w:val="36"/>
        </w:rPr>
        <w:t xml:space="preserve">     - </w:t>
      </w:r>
      <w:proofErr w:type="spellStart"/>
      <w:r>
        <w:rPr>
          <w:rFonts w:asciiTheme="majorHAnsi" w:hAnsiTheme="majorHAnsi"/>
          <w:sz w:val="36"/>
          <w:szCs w:val="36"/>
        </w:rPr>
        <w:t>Bevestac</w:t>
      </w:r>
      <w:proofErr w:type="spellEnd"/>
      <w:r>
        <w:rPr>
          <w:rFonts w:asciiTheme="majorHAnsi" w:hAnsiTheme="majorHAnsi"/>
          <w:sz w:val="36"/>
          <w:szCs w:val="36"/>
        </w:rPr>
        <w:t xml:space="preserve">                 -     0,12 l/ha</w:t>
      </w:r>
    </w:p>
    <w:sectPr w:rsidR="00325D97" w:rsidRPr="008D6B84" w:rsidSect="00C11A9B">
      <w:pgSz w:w="12240" w:h="15840"/>
      <w:pgMar w:top="630" w:right="1418" w:bottom="63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3AB"/>
    <w:multiLevelType w:val="hybridMultilevel"/>
    <w:tmpl w:val="7B54B54A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965A1"/>
    <w:multiLevelType w:val="hybridMultilevel"/>
    <w:tmpl w:val="7562954C"/>
    <w:lvl w:ilvl="0" w:tplc="10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0186C"/>
    <w:multiLevelType w:val="hybridMultilevel"/>
    <w:tmpl w:val="D32A8C62"/>
    <w:lvl w:ilvl="0" w:tplc="DDF6E50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38"/>
    <w:rsid w:val="001817E9"/>
    <w:rsid w:val="001B5D20"/>
    <w:rsid w:val="00283B8E"/>
    <w:rsid w:val="00315EB5"/>
    <w:rsid w:val="00325D97"/>
    <w:rsid w:val="0035730C"/>
    <w:rsid w:val="0043569D"/>
    <w:rsid w:val="00467DF5"/>
    <w:rsid w:val="004F52B9"/>
    <w:rsid w:val="00515B70"/>
    <w:rsid w:val="005D3D7B"/>
    <w:rsid w:val="00656873"/>
    <w:rsid w:val="006E3481"/>
    <w:rsid w:val="00702B0C"/>
    <w:rsid w:val="007A2BD5"/>
    <w:rsid w:val="007C25BB"/>
    <w:rsid w:val="007E50D2"/>
    <w:rsid w:val="00840442"/>
    <w:rsid w:val="008D6B84"/>
    <w:rsid w:val="00A22134"/>
    <w:rsid w:val="00AF15E1"/>
    <w:rsid w:val="00B7682E"/>
    <w:rsid w:val="00B85919"/>
    <w:rsid w:val="00C73C00"/>
    <w:rsid w:val="00C91438"/>
    <w:rsid w:val="00F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1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Majkic</dc:creator>
  <cp:keywords/>
  <dc:description/>
  <cp:lastModifiedBy>Aleksandar Majkic</cp:lastModifiedBy>
  <cp:revision>19</cp:revision>
  <dcterms:created xsi:type="dcterms:W3CDTF">2020-07-21T09:42:00Z</dcterms:created>
  <dcterms:modified xsi:type="dcterms:W3CDTF">2021-06-08T12:08:00Z</dcterms:modified>
</cp:coreProperties>
</file>