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10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</w:p>
    <w:p w:rsidR="00DD0A10" w:rsidRPr="00DD0A10" w:rsidRDefault="00DD0A10" w:rsidP="00DD0A10">
      <w:pPr>
        <w:jc w:val="center"/>
        <w:rPr>
          <w:rFonts w:ascii="Cambria" w:hAnsi="Cambria"/>
          <w:b/>
          <w:sz w:val="40"/>
          <w:szCs w:val="40"/>
          <w:u w:val="single"/>
          <w:lang w:val="sr-Latn-BA"/>
        </w:rPr>
      </w:pPr>
      <w:r w:rsidRPr="00DD0A10">
        <w:rPr>
          <w:rFonts w:ascii="Cambria" w:hAnsi="Cambria"/>
          <w:b/>
          <w:sz w:val="40"/>
          <w:szCs w:val="40"/>
          <w:u w:val="single"/>
          <w:lang w:val="hr-HR"/>
        </w:rPr>
        <w:t>Primjenjena  agrotehnika</w:t>
      </w:r>
      <w:r w:rsidRPr="00DD0A10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sr-Latn-RS"/>
        </w:rPr>
        <w:t xml:space="preserve">na  ogledu </w:t>
      </w: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žita </w:t>
      </w:r>
    </w:p>
    <w:p w:rsidR="00DD0A10" w:rsidRPr="00DD0A10" w:rsidRDefault="00DD0A10" w:rsidP="00DD0A10">
      <w:pPr>
        <w:jc w:val="center"/>
        <w:rPr>
          <w:rFonts w:ascii="Cambria" w:hAnsi="Cambria"/>
          <w:b/>
          <w:sz w:val="40"/>
          <w:szCs w:val="40"/>
          <w:u w:val="single"/>
          <w:lang w:val="hr-HR"/>
        </w:rPr>
      </w:pP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>u Dušanovu</w:t>
      </w:r>
      <w:r w:rsidR="00630E16">
        <w:rPr>
          <w:rFonts w:ascii="Cambria" w:hAnsi="Cambria"/>
          <w:b/>
          <w:sz w:val="40"/>
          <w:szCs w:val="40"/>
          <w:u w:val="single"/>
          <w:lang w:val="sr-Latn-BA"/>
        </w:rPr>
        <w:t xml:space="preserve"> – 2018/19</w:t>
      </w:r>
      <w:r w:rsidRPr="00DD0A10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hr-HR"/>
        </w:rPr>
        <w:t xml:space="preserve">  </w:t>
      </w:r>
    </w:p>
    <w:p w:rsidR="00DD0A10" w:rsidRDefault="00DD0A10" w:rsidP="00DD0A10">
      <w:pPr>
        <w:ind w:left="360"/>
        <w:rPr>
          <w:rFonts w:ascii="Cambria" w:hAnsi="Cambria"/>
          <w:b/>
          <w:sz w:val="36"/>
          <w:szCs w:val="36"/>
          <w:lang w:val="hr-HR"/>
        </w:rPr>
      </w:pPr>
    </w:p>
    <w:p w:rsidR="00DD0A10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</w:p>
    <w:p w:rsidR="00DD0A10" w:rsidRPr="009D59D4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 xml:space="preserve">Predkultura - </w:t>
      </w:r>
      <w:r>
        <w:rPr>
          <w:rFonts w:ascii="Cambria" w:hAnsi="Cambria"/>
          <w:b/>
          <w:sz w:val="36"/>
          <w:szCs w:val="36"/>
          <w:lang w:val="hr-HR"/>
        </w:rPr>
        <w:t>pšenica</w:t>
      </w:r>
    </w:p>
    <w:p w:rsidR="00DD0A10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Podrivanje</w:t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>- 06.11.18.</w:t>
      </w:r>
    </w:p>
    <w:p w:rsidR="00DD0A10" w:rsidRPr="009D59D4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Oranje</w:t>
      </w:r>
      <w:r>
        <w:rPr>
          <w:rFonts w:ascii="Cambria" w:hAnsi="Cambria"/>
          <w:b/>
          <w:sz w:val="36"/>
          <w:szCs w:val="36"/>
          <w:lang w:val="hr-HR"/>
        </w:rPr>
        <w:t xml:space="preserve"> </w:t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>- 07.11</w:t>
      </w:r>
      <w:r w:rsidRPr="00630E16">
        <w:rPr>
          <w:rFonts w:ascii="Cambria" w:hAnsi="Cambria"/>
          <w:sz w:val="36"/>
          <w:szCs w:val="36"/>
          <w:lang w:val="sr-Cyrl-RS"/>
        </w:rPr>
        <w:t>.1</w:t>
      </w:r>
      <w:r w:rsidRPr="00630E16">
        <w:rPr>
          <w:rFonts w:ascii="Cambria" w:hAnsi="Cambria"/>
          <w:sz w:val="36"/>
          <w:szCs w:val="36"/>
          <w:lang w:val="sr-Latn-RS"/>
        </w:rPr>
        <w:t>8</w:t>
      </w:r>
      <w:r w:rsidRPr="00630E16">
        <w:rPr>
          <w:rFonts w:ascii="Cambria" w:hAnsi="Cambria"/>
          <w:sz w:val="36"/>
          <w:szCs w:val="36"/>
          <w:lang w:val="sr-Cyrl-RS"/>
        </w:rPr>
        <w:t>.</w:t>
      </w:r>
    </w:p>
    <w:p w:rsidR="00DD0A10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Tanjiranje - 2x</w:t>
      </w:r>
      <w:r w:rsidRPr="009D59D4">
        <w:rPr>
          <w:rFonts w:ascii="Cambria" w:hAnsi="Cambria"/>
          <w:b/>
          <w:sz w:val="36"/>
          <w:szCs w:val="36"/>
          <w:lang w:val="hr-HR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 xml:space="preserve">- </w:t>
      </w:r>
      <w:r w:rsidRPr="00630E16">
        <w:rPr>
          <w:rFonts w:ascii="Cambria" w:hAnsi="Cambria"/>
          <w:sz w:val="36"/>
          <w:szCs w:val="36"/>
          <w:lang w:val="hr-HR"/>
        </w:rPr>
        <w:t>07.11.18.</w:t>
      </w:r>
    </w:p>
    <w:p w:rsidR="00DD0A10" w:rsidRPr="009D59D4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Predsjetvena priptrema</w:t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>- 08.11.18.</w:t>
      </w:r>
    </w:p>
    <w:p w:rsidR="00DD0A10" w:rsidRPr="00110991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 xml:space="preserve">Sjetva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 xml:space="preserve">- </w:t>
      </w:r>
      <w:r w:rsidRPr="00630E16">
        <w:rPr>
          <w:rFonts w:ascii="Cambria" w:hAnsi="Cambria"/>
          <w:sz w:val="36"/>
          <w:szCs w:val="36"/>
          <w:lang w:val="sr-Latn-RS"/>
        </w:rPr>
        <w:t>10.11.18.</w:t>
      </w:r>
    </w:p>
    <w:p w:rsidR="00110991" w:rsidRPr="00F74B47" w:rsidRDefault="00110991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sr-Latn-RS"/>
        </w:rPr>
        <w:t>Žetva</w:t>
      </w:r>
      <w:r w:rsidR="00F74B47">
        <w:rPr>
          <w:rFonts w:ascii="Cambria" w:hAnsi="Cambria"/>
          <w:b/>
          <w:sz w:val="36"/>
          <w:szCs w:val="36"/>
          <w:lang w:val="sr-Latn-RS"/>
        </w:rPr>
        <w:tab/>
        <w:t>(ječam)</w:t>
      </w:r>
      <w:r w:rsidR="00F74B47">
        <w:rPr>
          <w:rFonts w:ascii="Cambria" w:hAnsi="Cambria"/>
          <w:b/>
          <w:sz w:val="36"/>
          <w:szCs w:val="36"/>
          <w:lang w:val="sr-Latn-RS"/>
        </w:rPr>
        <w:tab/>
      </w:r>
      <w:r w:rsidR="00F74B47">
        <w:rPr>
          <w:rFonts w:ascii="Cambria" w:hAnsi="Cambria"/>
          <w:b/>
          <w:sz w:val="36"/>
          <w:szCs w:val="36"/>
          <w:lang w:val="sr-Latn-RS"/>
        </w:rPr>
        <w:tab/>
      </w:r>
      <w:r w:rsidR="00F74B47">
        <w:rPr>
          <w:rFonts w:ascii="Cambria" w:hAnsi="Cambria"/>
          <w:b/>
          <w:sz w:val="36"/>
          <w:szCs w:val="36"/>
          <w:lang w:val="sr-Latn-RS"/>
        </w:rPr>
        <w:tab/>
      </w:r>
      <w:r w:rsidR="00F74B47">
        <w:rPr>
          <w:rFonts w:ascii="Cambria" w:hAnsi="Cambria"/>
          <w:b/>
          <w:sz w:val="36"/>
          <w:szCs w:val="36"/>
          <w:lang w:val="sr-Latn-RS"/>
        </w:rPr>
        <w:tab/>
      </w:r>
      <w:r w:rsidR="00F74B47" w:rsidRPr="00630E16">
        <w:rPr>
          <w:rFonts w:ascii="Cambria" w:hAnsi="Cambria"/>
          <w:sz w:val="36"/>
          <w:szCs w:val="36"/>
          <w:lang w:val="sr-Latn-RS"/>
        </w:rPr>
        <w:t>- 02.07.19.</w:t>
      </w:r>
    </w:p>
    <w:p w:rsidR="00F74B47" w:rsidRPr="009D59D4" w:rsidRDefault="00F74B47" w:rsidP="00F74B47">
      <w:pPr>
        <w:ind w:left="1440"/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sr-Latn-RS"/>
        </w:rPr>
        <w:t>(pšenice, tritikale)</w:t>
      </w:r>
      <w:r>
        <w:rPr>
          <w:rFonts w:ascii="Cambria" w:hAnsi="Cambria"/>
          <w:b/>
          <w:sz w:val="36"/>
          <w:szCs w:val="36"/>
          <w:lang w:val="sr-Latn-RS"/>
        </w:rPr>
        <w:tab/>
      </w:r>
      <w:r w:rsidRPr="00630E16">
        <w:rPr>
          <w:rFonts w:ascii="Cambria" w:hAnsi="Cambria"/>
          <w:sz w:val="36"/>
          <w:szCs w:val="36"/>
          <w:lang w:val="sr-Latn-RS"/>
        </w:rPr>
        <w:t>- 18.07.1</w:t>
      </w:r>
      <w:bookmarkStart w:id="0" w:name="_GoBack"/>
      <w:bookmarkEnd w:id="0"/>
      <w:r w:rsidRPr="00630E16">
        <w:rPr>
          <w:rFonts w:ascii="Cambria" w:hAnsi="Cambria"/>
          <w:sz w:val="36"/>
          <w:szCs w:val="36"/>
          <w:lang w:val="sr-Latn-RS"/>
        </w:rPr>
        <w:t>9.</w:t>
      </w:r>
    </w:p>
    <w:p w:rsidR="00DD0A10" w:rsidRPr="009D59D4" w:rsidRDefault="00DD0A10" w:rsidP="00DD0A10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DD0A10" w:rsidRPr="009D59D4" w:rsidRDefault="00DD0A10" w:rsidP="00DD0A10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DD0A10" w:rsidRDefault="00DD0A10" w:rsidP="00DD0A10">
      <w:pPr>
        <w:numPr>
          <w:ilvl w:val="0"/>
          <w:numId w:val="1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9D59D4">
        <w:rPr>
          <w:rFonts w:ascii="Cambria" w:hAnsi="Cambria"/>
          <w:b/>
          <w:i/>
          <w:sz w:val="36"/>
          <w:szCs w:val="36"/>
          <w:u w:val="single"/>
          <w:lang w:val="hr-HR"/>
        </w:rPr>
        <w:t>Đubrenje:</w:t>
      </w:r>
    </w:p>
    <w:p w:rsidR="00DD0A10" w:rsidRPr="009D59D4" w:rsidRDefault="00DD0A10" w:rsidP="00DD0A10">
      <w:pPr>
        <w:ind w:left="360"/>
        <w:rPr>
          <w:rFonts w:ascii="Cambria" w:hAnsi="Cambria"/>
          <w:b/>
          <w:i/>
          <w:sz w:val="36"/>
          <w:szCs w:val="36"/>
          <w:u w:val="single"/>
          <w:lang w:val="hr-HR"/>
        </w:rPr>
      </w:pPr>
    </w:p>
    <w:p w:rsidR="00DD0A10" w:rsidRPr="009D59D4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osnovno (</w:t>
      </w:r>
      <w:r>
        <w:rPr>
          <w:rFonts w:ascii="Cambria" w:hAnsi="Cambria"/>
          <w:b/>
          <w:sz w:val="36"/>
          <w:szCs w:val="36"/>
          <w:lang w:val="hr-HR"/>
        </w:rPr>
        <w:t>09.11.18</w:t>
      </w:r>
      <w:r w:rsidRPr="009D59D4">
        <w:rPr>
          <w:rFonts w:ascii="Cambria" w:hAnsi="Cambria"/>
          <w:b/>
          <w:sz w:val="36"/>
          <w:szCs w:val="36"/>
          <w:lang w:val="hr-HR"/>
        </w:rPr>
        <w:t xml:space="preserve">.)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>- NPK (</w:t>
      </w:r>
      <w:r>
        <w:rPr>
          <w:rFonts w:ascii="Cambria" w:hAnsi="Cambria"/>
          <w:sz w:val="36"/>
          <w:szCs w:val="36"/>
          <w:lang w:val="sr-Latn-RS"/>
        </w:rPr>
        <w:t>15-15-15</w:t>
      </w:r>
      <w:r w:rsidRPr="009D59D4">
        <w:rPr>
          <w:rFonts w:ascii="Cambria" w:hAnsi="Cambria"/>
          <w:sz w:val="36"/>
          <w:szCs w:val="36"/>
          <w:lang w:val="hr-HR"/>
        </w:rPr>
        <w:t xml:space="preserve">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>- 55</w:t>
      </w:r>
      <w:r w:rsidRPr="009D59D4">
        <w:rPr>
          <w:rFonts w:ascii="Cambria" w:hAnsi="Cambria"/>
          <w:sz w:val="36"/>
          <w:szCs w:val="36"/>
          <w:lang w:val="hr-HR"/>
        </w:rPr>
        <w:t>0 kg/ha</w:t>
      </w:r>
    </w:p>
    <w:p w:rsidR="00DD0A10" w:rsidRPr="009D59D4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prihrana</w:t>
      </w:r>
      <w:r w:rsidRPr="009D59D4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sr-Latn-RS"/>
        </w:rPr>
        <w:t xml:space="preserve"> I </w:t>
      </w:r>
      <w:r w:rsidRPr="009D59D4">
        <w:rPr>
          <w:rFonts w:ascii="Cambria" w:hAnsi="Cambria"/>
          <w:b/>
          <w:sz w:val="36"/>
          <w:szCs w:val="36"/>
          <w:lang w:val="hr-HR"/>
        </w:rPr>
        <w:t>(</w:t>
      </w:r>
      <w:r>
        <w:rPr>
          <w:rFonts w:ascii="Cambria" w:hAnsi="Cambria"/>
          <w:b/>
          <w:sz w:val="36"/>
          <w:szCs w:val="36"/>
          <w:lang w:val="hr-HR"/>
        </w:rPr>
        <w:t>06</w:t>
      </w:r>
      <w:r w:rsidRPr="009D59D4">
        <w:rPr>
          <w:rFonts w:ascii="Cambria" w:hAnsi="Cambria"/>
          <w:b/>
          <w:sz w:val="36"/>
          <w:szCs w:val="36"/>
          <w:lang w:val="hr-HR"/>
        </w:rPr>
        <w:t>.03.</w:t>
      </w:r>
      <w:r>
        <w:rPr>
          <w:rFonts w:ascii="Cambria" w:hAnsi="Cambria"/>
          <w:b/>
          <w:sz w:val="36"/>
          <w:szCs w:val="36"/>
          <w:lang w:val="hr-HR"/>
        </w:rPr>
        <w:t>19</w:t>
      </w:r>
      <w:r w:rsidRPr="009D59D4">
        <w:rPr>
          <w:rFonts w:ascii="Cambria" w:hAnsi="Cambria"/>
          <w:b/>
          <w:sz w:val="36"/>
          <w:szCs w:val="36"/>
          <w:lang w:val="hr-HR"/>
        </w:rPr>
        <w:t>.)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KAN (27%)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>- 250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DD0A10" w:rsidRPr="009D59D4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prihrana</w:t>
      </w:r>
      <w:r w:rsidRPr="009D59D4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sr-Latn-RS"/>
        </w:rPr>
        <w:t xml:space="preserve"> II </w:t>
      </w:r>
      <w:r w:rsidRPr="009D59D4">
        <w:rPr>
          <w:rFonts w:ascii="Cambria" w:hAnsi="Cambria"/>
          <w:b/>
          <w:sz w:val="36"/>
          <w:szCs w:val="36"/>
          <w:lang w:val="hr-HR"/>
        </w:rPr>
        <w:t>(</w:t>
      </w:r>
      <w:r>
        <w:rPr>
          <w:rFonts w:ascii="Cambria" w:hAnsi="Cambria"/>
          <w:b/>
          <w:sz w:val="36"/>
          <w:szCs w:val="36"/>
          <w:lang w:val="hr-HR"/>
        </w:rPr>
        <w:t>04.04.19</w:t>
      </w:r>
      <w:r w:rsidRPr="009D59D4">
        <w:rPr>
          <w:rFonts w:ascii="Cambria" w:hAnsi="Cambria"/>
          <w:b/>
          <w:sz w:val="36"/>
          <w:szCs w:val="36"/>
          <w:lang w:val="hr-HR"/>
        </w:rPr>
        <w:t>.)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KAN (27%)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sz w:val="36"/>
          <w:szCs w:val="36"/>
          <w:lang w:val="hr-HR"/>
        </w:rPr>
        <w:t>250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DD0A10" w:rsidRPr="009D59D4" w:rsidRDefault="00DD0A10" w:rsidP="00DD0A10">
      <w:pPr>
        <w:tabs>
          <w:tab w:val="right" w:pos="9214"/>
        </w:tabs>
        <w:rPr>
          <w:rFonts w:ascii="Cambria" w:hAnsi="Cambria"/>
          <w:b/>
          <w:sz w:val="36"/>
          <w:szCs w:val="36"/>
          <w:lang w:val="hr-HR"/>
        </w:rPr>
      </w:pPr>
    </w:p>
    <w:p w:rsidR="00DD0A10" w:rsidRPr="009D59D4" w:rsidRDefault="00DD0A10" w:rsidP="00DD0A10">
      <w:pPr>
        <w:tabs>
          <w:tab w:val="right" w:pos="9214"/>
        </w:tabs>
        <w:rPr>
          <w:rFonts w:ascii="Cambria" w:hAnsi="Cambria"/>
          <w:b/>
          <w:sz w:val="36"/>
          <w:szCs w:val="36"/>
          <w:u w:val="single"/>
          <w:lang w:val="hr-HR"/>
        </w:rPr>
      </w:pPr>
      <w:r>
        <w:rPr>
          <w:rFonts w:ascii="Cambria" w:hAnsi="Cambria"/>
          <w:b/>
          <w:sz w:val="36"/>
          <w:szCs w:val="36"/>
          <w:u w:val="single"/>
          <w:lang w:val="hr-HR"/>
        </w:rPr>
        <w:t xml:space="preserve">     N: 217</w:t>
      </w:r>
      <w:r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                  P: </w:t>
      </w:r>
      <w:r>
        <w:rPr>
          <w:rFonts w:ascii="Cambria" w:hAnsi="Cambria"/>
          <w:b/>
          <w:sz w:val="36"/>
          <w:szCs w:val="36"/>
          <w:u w:val="single"/>
          <w:lang w:val="hr-HR"/>
        </w:rPr>
        <w:t>82</w:t>
      </w:r>
      <w:r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               K: </w:t>
      </w:r>
      <w:r>
        <w:rPr>
          <w:rFonts w:ascii="Cambria" w:hAnsi="Cambria"/>
          <w:b/>
          <w:sz w:val="36"/>
          <w:szCs w:val="36"/>
          <w:u w:val="single"/>
          <w:lang w:val="hr-HR"/>
        </w:rPr>
        <w:t>82</w:t>
      </w:r>
      <w:r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</w:t>
      </w:r>
    </w:p>
    <w:p w:rsidR="00DD0A10" w:rsidRPr="009D59D4" w:rsidRDefault="00DD0A10" w:rsidP="00DD0A10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DD0A10" w:rsidRPr="009D59D4" w:rsidRDefault="00DD0A10" w:rsidP="00DD0A10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DD0A10" w:rsidRPr="009D59D4" w:rsidRDefault="00DD0A10" w:rsidP="00DD0A10">
      <w:pPr>
        <w:numPr>
          <w:ilvl w:val="0"/>
          <w:numId w:val="2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9D59D4">
        <w:rPr>
          <w:rFonts w:ascii="Cambria" w:hAnsi="Cambria"/>
          <w:b/>
          <w:i/>
          <w:sz w:val="36"/>
          <w:szCs w:val="36"/>
          <w:u w:val="single"/>
          <w:lang w:val="hr-HR"/>
        </w:rPr>
        <w:t>Zaštita:</w:t>
      </w:r>
    </w:p>
    <w:p w:rsidR="00DD0A10" w:rsidRPr="009D59D4" w:rsidRDefault="00110991" w:rsidP="00DD0A10">
      <w:p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- 03.04.19</w:t>
      </w:r>
      <w:r w:rsidR="00DD0A10" w:rsidRPr="009D59D4">
        <w:rPr>
          <w:rFonts w:ascii="Cambria" w:hAnsi="Cambria"/>
          <w:b/>
          <w:sz w:val="36"/>
          <w:szCs w:val="36"/>
          <w:lang w:val="hr-HR"/>
        </w:rPr>
        <w:t xml:space="preserve">. </w:t>
      </w:r>
      <w:r w:rsidR="00DD0A10" w:rsidRPr="009D59D4">
        <w:rPr>
          <w:rFonts w:ascii="Cambria" w:hAnsi="Cambria"/>
          <w:b/>
          <w:sz w:val="36"/>
          <w:szCs w:val="36"/>
          <w:lang w:val="hr-HR"/>
        </w:rPr>
        <w:tab/>
      </w:r>
      <w:r w:rsidR="00DD0A10" w:rsidRPr="009D59D4">
        <w:rPr>
          <w:rFonts w:ascii="Cambria" w:hAnsi="Cambria"/>
          <w:sz w:val="36"/>
          <w:szCs w:val="36"/>
          <w:lang w:val="hr-HR"/>
        </w:rPr>
        <w:t xml:space="preserve">- herbicid </w:t>
      </w:r>
      <w:r w:rsidR="00DD0A10" w:rsidRPr="009D59D4">
        <w:rPr>
          <w:rFonts w:ascii="Cambria" w:hAnsi="Cambria"/>
          <w:sz w:val="36"/>
          <w:szCs w:val="36"/>
          <w:lang w:val="hr-HR"/>
        </w:rPr>
        <w:tab/>
        <w:t>- Peak</w:t>
      </w:r>
      <w:r w:rsidR="00DD0A10" w:rsidRPr="009D59D4">
        <w:rPr>
          <w:rFonts w:ascii="Cambria" w:hAnsi="Cambria"/>
          <w:sz w:val="36"/>
          <w:szCs w:val="36"/>
          <w:lang w:val="hr-HR"/>
        </w:rPr>
        <w:tab/>
      </w:r>
      <w:r w:rsidR="00DD0A10" w:rsidRPr="009D59D4">
        <w:rPr>
          <w:rFonts w:ascii="Cambria" w:hAnsi="Cambria"/>
          <w:sz w:val="36"/>
          <w:szCs w:val="36"/>
          <w:lang w:val="hr-HR"/>
        </w:rPr>
        <w:tab/>
      </w:r>
      <w:r w:rsidR="00DD0A10" w:rsidRPr="009D59D4">
        <w:rPr>
          <w:rFonts w:ascii="Cambria" w:hAnsi="Cambria"/>
          <w:sz w:val="36"/>
          <w:szCs w:val="36"/>
          <w:lang w:val="hr-HR"/>
        </w:rPr>
        <w:tab/>
        <w:t xml:space="preserve">-  </w:t>
      </w:r>
      <w:r>
        <w:rPr>
          <w:rFonts w:ascii="Cambria" w:hAnsi="Cambria"/>
          <w:sz w:val="36"/>
          <w:szCs w:val="36"/>
          <w:lang w:val="hr-HR"/>
        </w:rPr>
        <w:t xml:space="preserve">  25</w:t>
      </w:r>
      <w:r w:rsidR="00DD0A10" w:rsidRPr="009D59D4">
        <w:rPr>
          <w:rFonts w:ascii="Cambria" w:hAnsi="Cambria"/>
          <w:sz w:val="36"/>
          <w:szCs w:val="36"/>
          <w:lang w:val="hr-HR"/>
        </w:rPr>
        <w:t xml:space="preserve"> gr/ha</w:t>
      </w:r>
    </w:p>
    <w:p w:rsidR="00DD0A10" w:rsidRPr="009D59D4" w:rsidRDefault="00DD0A10" w:rsidP="00DD0A10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>- fungicid</w:t>
      </w:r>
      <w:r w:rsidRPr="009D59D4">
        <w:rPr>
          <w:rFonts w:ascii="Cambria" w:hAnsi="Cambria"/>
          <w:sz w:val="36"/>
          <w:szCs w:val="36"/>
          <w:lang w:val="hr-HR"/>
        </w:rPr>
        <w:tab/>
        <w:t>- Amistar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>-   0,7 lit/ha</w:t>
      </w:r>
    </w:p>
    <w:p w:rsidR="00DD0A10" w:rsidRPr="009D59D4" w:rsidRDefault="00DD0A10" w:rsidP="00DD0A10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>- insekticid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8A12AA">
        <w:rPr>
          <w:rFonts w:ascii="Cambria" w:hAnsi="Cambria"/>
          <w:sz w:val="36"/>
          <w:szCs w:val="36"/>
          <w:lang w:val="hr-HR"/>
        </w:rPr>
        <w:t>Karate</w:t>
      </w:r>
      <w:r w:rsidR="008A12AA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8A12AA">
        <w:rPr>
          <w:rFonts w:ascii="Cambria" w:hAnsi="Cambria"/>
          <w:sz w:val="36"/>
          <w:szCs w:val="36"/>
          <w:lang w:val="hr-HR"/>
        </w:rPr>
        <w:t>0,25 lit</w:t>
      </w:r>
      <w:r w:rsidRPr="009D59D4">
        <w:rPr>
          <w:rFonts w:ascii="Cambria" w:hAnsi="Cambria"/>
          <w:sz w:val="36"/>
          <w:szCs w:val="36"/>
          <w:lang w:val="hr-HR"/>
        </w:rPr>
        <w:t>/ha</w:t>
      </w:r>
    </w:p>
    <w:p w:rsidR="00DD0A10" w:rsidRPr="009D59D4" w:rsidRDefault="00DD0A10" w:rsidP="00DD0A10">
      <w:pPr>
        <w:rPr>
          <w:rFonts w:ascii="Cambria" w:hAnsi="Cambria"/>
          <w:sz w:val="36"/>
          <w:szCs w:val="36"/>
          <w:lang w:val="hr-HR"/>
        </w:rPr>
      </w:pPr>
    </w:p>
    <w:p w:rsidR="00110991" w:rsidRDefault="00DD0A10" w:rsidP="00DD0A10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</w:t>
      </w:r>
      <w:r w:rsidR="00110991">
        <w:rPr>
          <w:rFonts w:ascii="Cambria" w:hAnsi="Cambria"/>
          <w:b/>
          <w:sz w:val="36"/>
          <w:szCs w:val="36"/>
          <w:lang w:val="hr-HR"/>
        </w:rPr>
        <w:t xml:space="preserve"> 25.05.19.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</w:t>
      </w:r>
      <w:r w:rsidR="00110991">
        <w:rPr>
          <w:rFonts w:ascii="Cambria" w:hAnsi="Cambria"/>
          <w:sz w:val="36"/>
          <w:szCs w:val="36"/>
          <w:lang w:val="hr-HR"/>
        </w:rPr>
        <w:t>herbicid</w:t>
      </w:r>
      <w:r w:rsidR="00110991">
        <w:rPr>
          <w:rFonts w:ascii="Cambria" w:hAnsi="Cambria"/>
          <w:sz w:val="36"/>
          <w:szCs w:val="36"/>
          <w:lang w:val="hr-HR"/>
        </w:rPr>
        <w:tab/>
        <w:t>- Axial</w:t>
      </w:r>
      <w:r w:rsidR="00110991">
        <w:rPr>
          <w:rFonts w:ascii="Cambria" w:hAnsi="Cambria"/>
          <w:sz w:val="36"/>
          <w:szCs w:val="36"/>
          <w:lang w:val="hr-HR"/>
        </w:rPr>
        <w:tab/>
      </w:r>
      <w:r w:rsidR="00110991">
        <w:rPr>
          <w:rFonts w:ascii="Cambria" w:hAnsi="Cambria"/>
          <w:sz w:val="36"/>
          <w:szCs w:val="36"/>
          <w:lang w:val="hr-HR"/>
        </w:rPr>
        <w:tab/>
      </w:r>
      <w:r w:rsidR="00110991">
        <w:rPr>
          <w:rFonts w:ascii="Cambria" w:hAnsi="Cambria"/>
          <w:sz w:val="36"/>
          <w:szCs w:val="36"/>
          <w:lang w:val="hr-HR"/>
        </w:rPr>
        <w:tab/>
        <w:t>-    0,8 lit/ha</w:t>
      </w:r>
    </w:p>
    <w:p w:rsidR="00DD0A10" w:rsidRPr="009D59D4" w:rsidRDefault="00110991" w:rsidP="00110991">
      <w:pPr>
        <w:ind w:left="1440" w:firstLine="720"/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sz w:val="36"/>
          <w:szCs w:val="36"/>
          <w:lang w:val="hr-HR"/>
        </w:rPr>
        <w:t xml:space="preserve">- </w:t>
      </w:r>
      <w:r w:rsidR="00DD0A10" w:rsidRPr="009D59D4">
        <w:rPr>
          <w:rFonts w:ascii="Cambria" w:hAnsi="Cambria"/>
          <w:sz w:val="36"/>
          <w:szCs w:val="36"/>
          <w:lang w:val="hr-HR"/>
        </w:rPr>
        <w:t>fungicid</w:t>
      </w:r>
      <w:r w:rsidR="00DD0A10"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8A12AA">
        <w:rPr>
          <w:rFonts w:ascii="Cambria" w:hAnsi="Cambria"/>
          <w:sz w:val="36"/>
          <w:szCs w:val="36"/>
          <w:lang w:val="hr-HR"/>
        </w:rPr>
        <w:t>Elatus Era</w:t>
      </w:r>
      <w:r w:rsidR="00DD0A10" w:rsidRPr="009D59D4">
        <w:rPr>
          <w:rFonts w:ascii="Cambria" w:hAnsi="Cambria"/>
          <w:sz w:val="36"/>
          <w:szCs w:val="36"/>
          <w:lang w:val="hr-HR"/>
        </w:rPr>
        <w:tab/>
      </w:r>
      <w:r w:rsidR="00DD0A10" w:rsidRPr="009D59D4">
        <w:rPr>
          <w:rFonts w:ascii="Cambria" w:hAnsi="Cambria"/>
          <w:sz w:val="36"/>
          <w:szCs w:val="36"/>
          <w:lang w:val="hr-HR"/>
        </w:rPr>
        <w:tab/>
        <w:t xml:space="preserve">-  </w:t>
      </w:r>
      <w:r>
        <w:rPr>
          <w:rFonts w:ascii="Cambria" w:hAnsi="Cambria"/>
          <w:sz w:val="36"/>
          <w:szCs w:val="36"/>
          <w:lang w:val="hr-HR"/>
        </w:rPr>
        <w:t xml:space="preserve"> </w:t>
      </w:r>
      <w:r w:rsidR="008A12AA">
        <w:rPr>
          <w:rFonts w:ascii="Cambria" w:hAnsi="Cambria"/>
          <w:sz w:val="36"/>
          <w:szCs w:val="36"/>
          <w:lang w:val="hr-HR"/>
        </w:rPr>
        <w:t xml:space="preserve"> </w:t>
      </w:r>
      <w:r w:rsidR="00DD0A10" w:rsidRPr="009D59D4">
        <w:rPr>
          <w:rFonts w:ascii="Cambria" w:hAnsi="Cambria"/>
          <w:sz w:val="36"/>
          <w:szCs w:val="36"/>
          <w:lang w:val="hr-HR"/>
        </w:rPr>
        <w:t>0,8 lit/ha</w:t>
      </w:r>
    </w:p>
    <w:p w:rsidR="00DD0A10" w:rsidRPr="009D59D4" w:rsidRDefault="00DD0A10" w:rsidP="00DD0A10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>- insekticid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8A12AA">
        <w:rPr>
          <w:rFonts w:ascii="Cambria" w:hAnsi="Cambria"/>
          <w:sz w:val="36"/>
          <w:szCs w:val="36"/>
          <w:lang w:val="hr-HR"/>
        </w:rPr>
        <w:t>Karate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="008A12AA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 </w:t>
      </w:r>
      <w:r w:rsidR="008A12AA">
        <w:rPr>
          <w:rFonts w:ascii="Cambria" w:hAnsi="Cambria"/>
          <w:sz w:val="36"/>
          <w:szCs w:val="36"/>
          <w:lang w:val="hr-HR"/>
        </w:rPr>
        <w:t>0,25 lit</w:t>
      </w:r>
      <w:r w:rsidRPr="009D59D4">
        <w:rPr>
          <w:rFonts w:ascii="Cambria" w:hAnsi="Cambria"/>
          <w:sz w:val="36"/>
          <w:szCs w:val="36"/>
          <w:lang w:val="hr-HR"/>
        </w:rPr>
        <w:t>/ha</w:t>
      </w:r>
    </w:p>
    <w:p w:rsidR="007333AA" w:rsidRDefault="007333AA"/>
    <w:sectPr w:rsidR="007333AA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0"/>
    <w:rsid w:val="00110991"/>
    <w:rsid w:val="00600A48"/>
    <w:rsid w:val="00630E16"/>
    <w:rsid w:val="007333AA"/>
    <w:rsid w:val="008A12AA"/>
    <w:rsid w:val="00976A20"/>
    <w:rsid w:val="00DD0A10"/>
    <w:rsid w:val="00F07533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7</cp:revision>
  <dcterms:created xsi:type="dcterms:W3CDTF">2019-08-20T09:42:00Z</dcterms:created>
  <dcterms:modified xsi:type="dcterms:W3CDTF">2019-08-20T09:57:00Z</dcterms:modified>
</cp:coreProperties>
</file>